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64041E" w14:textId="0F82DA78" w:rsidR="00515B08" w:rsidRDefault="00515B0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Jim Miller</w:t>
      </w:r>
    </w:p>
    <w:p w14:paraId="2A03DE13" w14:textId="735E08EB" w:rsidR="00056CA6" w:rsidRDefault="00056CA6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jfcmiller@gmail.com</w:t>
      </w:r>
      <w:bookmarkStart w:id="0" w:name="_GoBack"/>
      <w:bookmarkEnd w:id="0"/>
    </w:p>
    <w:p w14:paraId="1B802140" w14:textId="62E0523E" w:rsidR="00515B08" w:rsidRDefault="00515B0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Geography 375</w:t>
      </w:r>
    </w:p>
    <w:p w14:paraId="52C00F8E" w14:textId="3186E701" w:rsidR="00515B08" w:rsidRDefault="00515B0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May 19, 2019</w:t>
      </w:r>
    </w:p>
    <w:p w14:paraId="40E4561E" w14:textId="77777777" w:rsidR="00515B08" w:rsidRDefault="00515B08"/>
    <w:p w14:paraId="7918D234" w14:textId="56AA3B2D" w:rsidR="008C67CC" w:rsidRPr="00FF3611" w:rsidRDefault="00515B08" w:rsidP="00FF3611">
      <w:pPr>
        <w:jc w:val="center"/>
        <w:rPr>
          <w:b/>
        </w:rPr>
      </w:pPr>
      <w:r w:rsidRPr="00FF3611">
        <w:rPr>
          <w:b/>
        </w:rPr>
        <w:t>Executive Summary</w:t>
      </w:r>
    </w:p>
    <w:p w14:paraId="16BD5C57" w14:textId="494BEB59" w:rsidR="00FF3611" w:rsidRDefault="00C8711F" w:rsidP="00C8711F">
      <w:bookmarkStart w:id="1" w:name="_Hlk9195612"/>
      <w:r>
        <w:t>The goal of this project is to automate as the production of hard-to-count maps for several levels of geography: counties; cities and census-designated places with populations of 50,000 or above; and congressional and legislative districts. I wanted to do more than just zoom to a particular area. I wanted to incorporate the masking off of surrounding areas and showing the hardest-to-count census tracts in the area of focus. I plan to combine each of the hundreds of versions of these maps with a respective one-page summary of demographic, language, and hard-to-count characteristics. The resulting hard-to-count fact sheets will be posted on our website and distributed at public events.</w:t>
      </w:r>
      <w:bookmarkEnd w:id="1"/>
    </w:p>
    <w:sectPr w:rsidR="00FF36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B08"/>
    <w:rsid w:val="00056CA6"/>
    <w:rsid w:val="00515B08"/>
    <w:rsid w:val="008C67CC"/>
    <w:rsid w:val="00C8711F"/>
    <w:rsid w:val="00FF3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5E6174"/>
  <w15:chartTrackingRefBased/>
  <w15:docId w15:val="{236C5844-7DCE-4A80-8DB0-3561A8DCD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4</cp:revision>
  <dcterms:created xsi:type="dcterms:W3CDTF">2019-05-20T04:51:00Z</dcterms:created>
  <dcterms:modified xsi:type="dcterms:W3CDTF">2019-05-20T06:14:00Z</dcterms:modified>
</cp:coreProperties>
</file>