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21EFA3" w14:textId="77777777" w:rsidR="009618A3" w:rsidRPr="000617C1" w:rsidRDefault="009618A3" w:rsidP="009618A3">
      <w:pPr>
        <w:spacing w:after="0" w:line="240" w:lineRule="auto"/>
        <w:rPr>
          <w:rFonts w:cstheme="minorHAnsi"/>
          <w:sz w:val="24"/>
          <w:szCs w:val="24"/>
        </w:rPr>
      </w:pPr>
      <w:r w:rsidRPr="000617C1">
        <w:rPr>
          <w:rFonts w:cstheme="minorHAnsi"/>
          <w:sz w:val="24"/>
          <w:szCs w:val="24"/>
        </w:rPr>
        <w:t>Greg Ewing</w:t>
      </w:r>
    </w:p>
    <w:p w14:paraId="39F30407" w14:textId="77777777" w:rsidR="009618A3" w:rsidRPr="000617C1" w:rsidRDefault="009618A3" w:rsidP="009618A3">
      <w:pPr>
        <w:spacing w:after="0" w:line="240" w:lineRule="auto"/>
        <w:rPr>
          <w:rFonts w:cstheme="minorHAnsi"/>
          <w:sz w:val="24"/>
          <w:szCs w:val="24"/>
        </w:rPr>
      </w:pPr>
      <w:proofErr w:type="spellStart"/>
      <w:r w:rsidRPr="000617C1">
        <w:rPr>
          <w:rFonts w:cstheme="minorHAnsi"/>
          <w:sz w:val="24"/>
          <w:szCs w:val="24"/>
        </w:rPr>
        <w:t>Geog</w:t>
      </w:r>
      <w:proofErr w:type="spellEnd"/>
      <w:r w:rsidRPr="000617C1">
        <w:rPr>
          <w:rFonts w:cstheme="minorHAnsi"/>
          <w:sz w:val="24"/>
          <w:szCs w:val="24"/>
        </w:rPr>
        <w:t xml:space="preserve"> 375 – Final Project</w:t>
      </w:r>
    </w:p>
    <w:p w14:paraId="3AEE42C8" w14:textId="77777777" w:rsidR="009618A3" w:rsidRPr="000617C1" w:rsidRDefault="009618A3" w:rsidP="009618A3">
      <w:pPr>
        <w:spacing w:after="0" w:line="240" w:lineRule="auto"/>
        <w:rPr>
          <w:rFonts w:cstheme="minorHAnsi"/>
          <w:sz w:val="24"/>
          <w:szCs w:val="24"/>
        </w:rPr>
      </w:pPr>
      <w:r w:rsidRPr="000617C1">
        <w:rPr>
          <w:rFonts w:cstheme="minorHAnsi"/>
          <w:sz w:val="24"/>
          <w:szCs w:val="24"/>
        </w:rPr>
        <w:t>Spring 2020</w:t>
      </w:r>
    </w:p>
    <w:p w14:paraId="6184BC02" w14:textId="77777777" w:rsidR="009618A3" w:rsidRPr="000617C1" w:rsidRDefault="009618A3" w:rsidP="009618A3">
      <w:pPr>
        <w:spacing w:after="0" w:line="240" w:lineRule="auto"/>
        <w:rPr>
          <w:rFonts w:cstheme="minorHAnsi"/>
          <w:sz w:val="24"/>
          <w:szCs w:val="24"/>
        </w:rPr>
      </w:pPr>
      <w:r w:rsidRPr="000617C1">
        <w:rPr>
          <w:rFonts w:cstheme="minorHAnsi"/>
          <w:sz w:val="24"/>
          <w:szCs w:val="24"/>
        </w:rPr>
        <w:t xml:space="preserve">Email: </w:t>
      </w:r>
      <w:r w:rsidRPr="000617C1">
        <w:rPr>
          <w:rFonts w:cstheme="minorHAnsi"/>
          <w:sz w:val="24"/>
          <w:szCs w:val="24"/>
          <w:shd w:val="clear" w:color="auto" w:fill="FFFFFF"/>
        </w:rPr>
        <w:t>pythonewing@gmail.com</w:t>
      </w:r>
    </w:p>
    <w:p w14:paraId="3C2D9243" w14:textId="77777777" w:rsidR="009618A3" w:rsidRPr="005425A1" w:rsidRDefault="009618A3" w:rsidP="009618A3">
      <w:pPr>
        <w:spacing w:after="0" w:line="240" w:lineRule="auto"/>
        <w:rPr>
          <w:sz w:val="24"/>
          <w:szCs w:val="24"/>
        </w:rPr>
      </w:pPr>
    </w:p>
    <w:p w14:paraId="3B50DFA5" w14:textId="1B48E213" w:rsidR="009618A3" w:rsidRPr="005425A1" w:rsidRDefault="009618A3" w:rsidP="009618A3">
      <w:pPr>
        <w:spacing w:after="0" w:line="240" w:lineRule="auto"/>
        <w:rPr>
          <w:b/>
          <w:bCs/>
          <w:sz w:val="32"/>
          <w:szCs w:val="32"/>
        </w:rPr>
      </w:pPr>
      <w:r w:rsidRPr="005425A1">
        <w:rPr>
          <w:b/>
          <w:bCs/>
          <w:sz w:val="32"/>
          <w:szCs w:val="32"/>
        </w:rPr>
        <w:t>Automating</w:t>
      </w:r>
      <w:r>
        <w:rPr>
          <w:b/>
          <w:bCs/>
          <w:sz w:val="32"/>
          <w:szCs w:val="32"/>
        </w:rPr>
        <w:t xml:space="preserve"> Species Determination </w:t>
      </w:r>
      <w:r w:rsidR="009B4140">
        <w:rPr>
          <w:b/>
          <w:bCs/>
          <w:sz w:val="32"/>
          <w:szCs w:val="32"/>
        </w:rPr>
        <w:t>During A Spill Response</w:t>
      </w:r>
    </w:p>
    <w:p w14:paraId="28A08579" w14:textId="77777777" w:rsidR="009618A3" w:rsidRPr="005425A1" w:rsidRDefault="009618A3" w:rsidP="009618A3">
      <w:pPr>
        <w:spacing w:after="0" w:line="240" w:lineRule="auto"/>
        <w:rPr>
          <w:sz w:val="24"/>
          <w:szCs w:val="24"/>
        </w:rPr>
      </w:pPr>
    </w:p>
    <w:p w14:paraId="312D4634" w14:textId="77777777" w:rsidR="009618A3" w:rsidRPr="004458E1" w:rsidRDefault="009618A3" w:rsidP="009618A3">
      <w:pPr>
        <w:spacing w:after="0" w:line="240" w:lineRule="auto"/>
        <w:rPr>
          <w:sz w:val="26"/>
          <w:szCs w:val="26"/>
        </w:rPr>
      </w:pPr>
      <w:r w:rsidRPr="004458E1">
        <w:rPr>
          <w:sz w:val="26"/>
          <w:szCs w:val="26"/>
          <w:u w:val="single"/>
        </w:rPr>
        <w:t>Executive Project Summary</w:t>
      </w:r>
      <w:r w:rsidRPr="004458E1">
        <w:rPr>
          <w:sz w:val="26"/>
          <w:szCs w:val="26"/>
        </w:rPr>
        <w:t>:</w:t>
      </w:r>
    </w:p>
    <w:p w14:paraId="30EB0B2A" w14:textId="77777777" w:rsidR="009618A3" w:rsidRPr="005425A1" w:rsidRDefault="009618A3" w:rsidP="009618A3">
      <w:pPr>
        <w:spacing w:after="0" w:line="240" w:lineRule="auto"/>
        <w:rPr>
          <w:sz w:val="24"/>
          <w:szCs w:val="24"/>
        </w:rPr>
      </w:pPr>
    </w:p>
    <w:p w14:paraId="44180EAB" w14:textId="77777777" w:rsidR="009618A3" w:rsidRDefault="009618A3" w:rsidP="00A92C16">
      <w:pPr>
        <w:spacing w:after="0" w:line="240" w:lineRule="auto"/>
        <w:rPr>
          <w:sz w:val="24"/>
          <w:szCs w:val="24"/>
        </w:rPr>
      </w:pPr>
      <w:r w:rsidRPr="005425A1">
        <w:rPr>
          <w:sz w:val="24"/>
          <w:szCs w:val="24"/>
        </w:rPr>
        <w:t>During the early stages of an oil spill</w:t>
      </w:r>
      <w:r>
        <w:rPr>
          <w:sz w:val="24"/>
          <w:szCs w:val="24"/>
        </w:rPr>
        <w:t xml:space="preserve"> the GIS Analyst is provided the latitude and longitude coordinates of a known spill site.  This information helps generate two products: </w:t>
      </w:r>
    </w:p>
    <w:p w14:paraId="69F789BD" w14:textId="74CC8530" w:rsidR="009618A3" w:rsidRPr="00BA175A" w:rsidRDefault="009618A3" w:rsidP="009618A3">
      <w:pPr>
        <w:pStyle w:val="ListParagraph"/>
        <w:numPr>
          <w:ilvl w:val="0"/>
          <w:numId w:val="1"/>
        </w:numPr>
        <w:spacing w:after="0" w:line="240" w:lineRule="auto"/>
        <w:rPr>
          <w:rFonts w:cstheme="minorHAnsi"/>
          <w:color w:val="000000"/>
          <w:sz w:val="24"/>
          <w:szCs w:val="24"/>
        </w:rPr>
      </w:pPr>
      <w:r w:rsidRPr="00BA175A">
        <w:rPr>
          <w:sz w:val="24"/>
          <w:szCs w:val="24"/>
        </w:rPr>
        <w:t>The creation of a point feature layer</w:t>
      </w:r>
      <w:r>
        <w:rPr>
          <w:sz w:val="24"/>
          <w:szCs w:val="24"/>
        </w:rPr>
        <w:t>, the spill site dataset,</w:t>
      </w:r>
      <w:r w:rsidRPr="00BA175A">
        <w:rPr>
          <w:sz w:val="24"/>
          <w:szCs w:val="24"/>
        </w:rPr>
        <w:t xml:space="preserve"> through the use of the provided coordinates.  This layer will define the spill site</w:t>
      </w:r>
      <w:r w:rsidR="00410582">
        <w:rPr>
          <w:sz w:val="24"/>
          <w:szCs w:val="24"/>
        </w:rPr>
        <w:t>’s</w:t>
      </w:r>
      <w:r w:rsidRPr="00BA175A">
        <w:rPr>
          <w:sz w:val="24"/>
          <w:szCs w:val="24"/>
        </w:rPr>
        <w:t xml:space="preserve"> geographic location.</w:t>
      </w:r>
    </w:p>
    <w:p w14:paraId="586C0CC6" w14:textId="3401BB6A" w:rsidR="009618A3" w:rsidRPr="00BA175A" w:rsidRDefault="009618A3" w:rsidP="009618A3">
      <w:pPr>
        <w:pStyle w:val="ListParagraph"/>
        <w:numPr>
          <w:ilvl w:val="0"/>
          <w:numId w:val="1"/>
        </w:numPr>
        <w:spacing w:after="0" w:line="240" w:lineRule="auto"/>
        <w:rPr>
          <w:rFonts w:cstheme="minorHAnsi"/>
          <w:color w:val="000000"/>
          <w:sz w:val="24"/>
          <w:szCs w:val="24"/>
        </w:rPr>
      </w:pPr>
      <w:r>
        <w:rPr>
          <w:sz w:val="24"/>
          <w:szCs w:val="24"/>
        </w:rPr>
        <w:t xml:space="preserve">A feature class containing </w:t>
      </w:r>
      <w:r w:rsidRPr="00BA175A">
        <w:rPr>
          <w:rFonts w:cstheme="minorHAnsi"/>
          <w:color w:val="000000"/>
          <w:sz w:val="24"/>
          <w:szCs w:val="24"/>
        </w:rPr>
        <w:t xml:space="preserve">threatened and/or endangered </w:t>
      </w:r>
      <w:r w:rsidR="00761C54">
        <w:rPr>
          <w:rFonts w:cstheme="minorHAnsi"/>
          <w:color w:val="000000"/>
          <w:sz w:val="24"/>
          <w:szCs w:val="24"/>
        </w:rPr>
        <w:t xml:space="preserve">(T&amp;E) </w:t>
      </w:r>
      <w:r w:rsidRPr="00BA175A">
        <w:rPr>
          <w:rFonts w:cstheme="minorHAnsi"/>
          <w:color w:val="000000"/>
          <w:sz w:val="24"/>
          <w:szCs w:val="24"/>
        </w:rPr>
        <w:t xml:space="preserve">species </w:t>
      </w:r>
      <w:r>
        <w:rPr>
          <w:rFonts w:cstheme="minorHAnsi"/>
          <w:color w:val="000000"/>
          <w:sz w:val="24"/>
          <w:szCs w:val="24"/>
        </w:rPr>
        <w:t xml:space="preserve">that are known to reside in the </w:t>
      </w:r>
      <w:r w:rsidRPr="00BA175A">
        <w:rPr>
          <w:rFonts w:cstheme="minorHAnsi"/>
          <w:color w:val="000000"/>
          <w:sz w:val="24"/>
          <w:szCs w:val="24"/>
        </w:rPr>
        <w:t xml:space="preserve">surrounding area.  This </w:t>
      </w:r>
      <w:r>
        <w:rPr>
          <w:rFonts w:cstheme="minorHAnsi"/>
          <w:color w:val="000000"/>
          <w:sz w:val="24"/>
          <w:szCs w:val="24"/>
        </w:rPr>
        <w:t>layer</w:t>
      </w:r>
      <w:r w:rsidRPr="00BA175A">
        <w:rPr>
          <w:rFonts w:cstheme="minorHAnsi"/>
          <w:color w:val="000000"/>
          <w:sz w:val="24"/>
          <w:szCs w:val="24"/>
        </w:rPr>
        <w:t xml:space="preserve"> can be </w:t>
      </w:r>
      <w:proofErr w:type="spellStart"/>
      <w:r w:rsidRPr="00BA175A">
        <w:rPr>
          <w:rFonts w:cstheme="minorHAnsi"/>
          <w:color w:val="000000"/>
          <w:sz w:val="24"/>
          <w:szCs w:val="24"/>
        </w:rPr>
        <w:t>overlayed</w:t>
      </w:r>
      <w:proofErr w:type="spellEnd"/>
      <w:r w:rsidRPr="00BA175A">
        <w:rPr>
          <w:rFonts w:cstheme="minorHAnsi"/>
          <w:color w:val="000000"/>
          <w:sz w:val="24"/>
          <w:szCs w:val="24"/>
        </w:rPr>
        <w:t xml:space="preserve"> on the spill site </w:t>
      </w:r>
      <w:r>
        <w:rPr>
          <w:rFonts w:cstheme="minorHAnsi"/>
          <w:color w:val="000000"/>
          <w:sz w:val="24"/>
          <w:szCs w:val="24"/>
        </w:rPr>
        <w:t xml:space="preserve">dataset </w:t>
      </w:r>
      <w:r w:rsidRPr="00BA175A">
        <w:rPr>
          <w:rFonts w:cstheme="minorHAnsi"/>
          <w:color w:val="000000"/>
          <w:sz w:val="24"/>
          <w:szCs w:val="24"/>
        </w:rPr>
        <w:t>provid</w:t>
      </w:r>
      <w:r>
        <w:rPr>
          <w:rFonts w:cstheme="minorHAnsi"/>
          <w:color w:val="000000"/>
          <w:sz w:val="24"/>
          <w:szCs w:val="24"/>
        </w:rPr>
        <w:t>ing</w:t>
      </w:r>
      <w:r w:rsidRPr="00BA175A">
        <w:rPr>
          <w:rFonts w:cstheme="minorHAnsi"/>
          <w:color w:val="000000"/>
          <w:sz w:val="24"/>
          <w:szCs w:val="24"/>
        </w:rPr>
        <w:t xml:space="preserve"> critical information to field personnel </w:t>
      </w:r>
      <w:r>
        <w:rPr>
          <w:rFonts w:cstheme="minorHAnsi"/>
          <w:color w:val="000000"/>
          <w:sz w:val="24"/>
          <w:szCs w:val="24"/>
        </w:rPr>
        <w:t xml:space="preserve">and </w:t>
      </w:r>
      <w:r w:rsidRPr="00BA175A">
        <w:rPr>
          <w:rFonts w:cstheme="minorHAnsi"/>
          <w:color w:val="000000"/>
          <w:sz w:val="24"/>
          <w:szCs w:val="24"/>
        </w:rPr>
        <w:t>can help define how the spill should be prioritized and managed. </w:t>
      </w:r>
    </w:p>
    <w:p w14:paraId="4432DE19" w14:textId="477E61E7" w:rsidR="009618A3" w:rsidRDefault="009618A3" w:rsidP="009618A3">
      <w:pPr>
        <w:spacing w:after="0" w:line="240" w:lineRule="auto"/>
        <w:rPr>
          <w:rFonts w:cstheme="minorHAnsi"/>
          <w:color w:val="000000"/>
          <w:sz w:val="24"/>
          <w:szCs w:val="24"/>
        </w:rPr>
      </w:pPr>
      <w:r>
        <w:rPr>
          <w:rFonts w:cstheme="minorHAnsi"/>
          <w:color w:val="000000"/>
          <w:sz w:val="24"/>
          <w:szCs w:val="24"/>
        </w:rPr>
        <w:t xml:space="preserve">Currently this data is created manually through the use of various analytical tools which takes time to process.  In the early hours of a spill the situation can be very dynamic, information can be sparse, and time can be limited.  The </w:t>
      </w:r>
      <w:r w:rsidR="00E65660">
        <w:rPr>
          <w:rFonts w:cstheme="minorHAnsi"/>
          <w:color w:val="000000"/>
          <w:sz w:val="24"/>
          <w:szCs w:val="24"/>
        </w:rPr>
        <w:t>Incident Commander n</w:t>
      </w:r>
      <w:r>
        <w:rPr>
          <w:rFonts w:cstheme="minorHAnsi"/>
          <w:color w:val="000000"/>
          <w:sz w:val="24"/>
          <w:szCs w:val="24"/>
        </w:rPr>
        <w:t>eeds data quickly, so getting it into their hands in a timely manner is crucial.</w:t>
      </w:r>
    </w:p>
    <w:p w14:paraId="7AFB99B3" w14:textId="21446C81" w:rsidR="00A92C16" w:rsidRDefault="00A92C16" w:rsidP="009618A3">
      <w:pPr>
        <w:spacing w:after="0" w:line="240" w:lineRule="auto"/>
        <w:rPr>
          <w:rFonts w:cstheme="minorHAnsi"/>
          <w:color w:val="000000"/>
          <w:sz w:val="24"/>
          <w:szCs w:val="24"/>
        </w:rPr>
      </w:pPr>
    </w:p>
    <w:p w14:paraId="21F6FCE9" w14:textId="03FF31F7" w:rsidR="009618A3" w:rsidRDefault="009618A3" w:rsidP="00410582">
      <w:pPr>
        <w:spacing w:after="0" w:line="240" w:lineRule="auto"/>
        <w:rPr>
          <w:rFonts w:cstheme="minorHAnsi"/>
          <w:color w:val="000000"/>
          <w:sz w:val="24"/>
          <w:szCs w:val="24"/>
        </w:rPr>
      </w:pPr>
      <w:r>
        <w:rPr>
          <w:rFonts w:cstheme="minorHAnsi"/>
          <w:color w:val="000000"/>
          <w:sz w:val="24"/>
          <w:szCs w:val="24"/>
        </w:rPr>
        <w:t xml:space="preserve">To that end, this project was designed with the intention of shortening the time needed to produce that information through the use of a python script.  This script will create a buffer </w:t>
      </w:r>
      <w:r w:rsidR="00DE78D3">
        <w:rPr>
          <w:rFonts w:cstheme="minorHAnsi"/>
          <w:color w:val="000000"/>
          <w:sz w:val="24"/>
          <w:szCs w:val="24"/>
        </w:rPr>
        <w:t>at</w:t>
      </w:r>
      <w:r>
        <w:rPr>
          <w:rFonts w:cstheme="minorHAnsi"/>
          <w:color w:val="000000"/>
          <w:sz w:val="24"/>
          <w:szCs w:val="24"/>
        </w:rPr>
        <w:t xml:space="preserve"> a specified distance from a known spill location.  It will then take the result and use it to produce a subset of the statewide California Natural Diversity Database (CNDDB) dataset.  This </w:t>
      </w:r>
      <w:r w:rsidR="008744B2">
        <w:rPr>
          <w:rFonts w:cstheme="minorHAnsi"/>
          <w:color w:val="000000"/>
          <w:sz w:val="24"/>
          <w:szCs w:val="24"/>
        </w:rPr>
        <w:t xml:space="preserve">desired output </w:t>
      </w:r>
      <w:r>
        <w:rPr>
          <w:rFonts w:cstheme="minorHAnsi"/>
          <w:color w:val="000000"/>
          <w:sz w:val="24"/>
          <w:szCs w:val="24"/>
        </w:rPr>
        <w:t xml:space="preserve">layer </w:t>
      </w:r>
      <w:r w:rsidR="008744B2">
        <w:rPr>
          <w:rFonts w:cstheme="minorHAnsi"/>
          <w:color w:val="000000"/>
          <w:sz w:val="24"/>
          <w:szCs w:val="24"/>
        </w:rPr>
        <w:t xml:space="preserve">can </w:t>
      </w:r>
      <w:r w:rsidR="003617AB">
        <w:rPr>
          <w:rFonts w:cstheme="minorHAnsi"/>
          <w:color w:val="000000"/>
          <w:sz w:val="24"/>
          <w:szCs w:val="24"/>
        </w:rPr>
        <w:t>now</w:t>
      </w:r>
      <w:r w:rsidR="008744B2">
        <w:rPr>
          <w:rFonts w:cstheme="minorHAnsi"/>
          <w:color w:val="000000"/>
          <w:sz w:val="24"/>
          <w:szCs w:val="24"/>
        </w:rPr>
        <w:t xml:space="preserve"> help answer </w:t>
      </w:r>
      <w:r>
        <w:rPr>
          <w:rFonts w:cstheme="minorHAnsi"/>
          <w:color w:val="000000"/>
          <w:sz w:val="24"/>
          <w:szCs w:val="24"/>
        </w:rPr>
        <w:t xml:space="preserve">what species may be </w:t>
      </w:r>
      <w:bookmarkStart w:id="0" w:name="_Hlk39777558"/>
      <w:r>
        <w:rPr>
          <w:rFonts w:cstheme="minorHAnsi"/>
          <w:color w:val="000000"/>
          <w:sz w:val="24"/>
          <w:szCs w:val="24"/>
        </w:rPr>
        <w:t>impacted</w:t>
      </w:r>
      <w:r w:rsidR="00A31E5F">
        <w:rPr>
          <w:rFonts w:cstheme="minorHAnsi"/>
          <w:color w:val="000000"/>
          <w:sz w:val="24"/>
          <w:szCs w:val="24"/>
        </w:rPr>
        <w:t xml:space="preserve"> </w:t>
      </w:r>
      <w:r w:rsidR="00AB2730">
        <w:rPr>
          <w:rFonts w:cstheme="minorHAnsi"/>
          <w:color w:val="000000"/>
          <w:sz w:val="24"/>
          <w:szCs w:val="24"/>
        </w:rPr>
        <w:t xml:space="preserve">through the creation of a map and a </w:t>
      </w:r>
      <w:r w:rsidR="00F439DB">
        <w:rPr>
          <w:rFonts w:cstheme="minorHAnsi"/>
          <w:color w:val="000000"/>
          <w:sz w:val="24"/>
          <w:szCs w:val="24"/>
        </w:rPr>
        <w:t xml:space="preserve">spreadsheet </w:t>
      </w:r>
      <w:bookmarkEnd w:id="0"/>
      <w:r w:rsidR="00670270" w:rsidRPr="00670270">
        <w:rPr>
          <w:rFonts w:cstheme="minorHAnsi"/>
          <w:color w:val="000000"/>
          <w:sz w:val="24"/>
          <w:szCs w:val="24"/>
        </w:rPr>
        <w:t>containing the listing of those species</w:t>
      </w:r>
      <w:r w:rsidR="00670270">
        <w:rPr>
          <w:rFonts w:cstheme="minorHAnsi"/>
          <w:color w:val="000000"/>
          <w:sz w:val="24"/>
          <w:szCs w:val="24"/>
        </w:rPr>
        <w:t>.</w:t>
      </w:r>
    </w:p>
    <w:p w14:paraId="4702E8C3" w14:textId="55A84D7E" w:rsidR="00410582" w:rsidRDefault="00410582" w:rsidP="00410582">
      <w:pPr>
        <w:spacing w:after="0" w:line="240" w:lineRule="auto"/>
        <w:rPr>
          <w:rFonts w:cstheme="minorHAnsi"/>
          <w:color w:val="000000"/>
          <w:sz w:val="24"/>
          <w:szCs w:val="24"/>
        </w:rPr>
      </w:pPr>
    </w:p>
    <w:p w14:paraId="6C2E11A8" w14:textId="3ACCBB7E" w:rsidR="00A92C16" w:rsidRDefault="00A92C16" w:rsidP="00A92C16">
      <w:pPr>
        <w:spacing w:after="0" w:line="240" w:lineRule="auto"/>
        <w:rPr>
          <w:sz w:val="26"/>
          <w:szCs w:val="26"/>
        </w:rPr>
      </w:pPr>
      <w:r w:rsidRPr="004458E1">
        <w:rPr>
          <w:sz w:val="26"/>
          <w:szCs w:val="26"/>
          <w:u w:val="single"/>
        </w:rPr>
        <w:t>Purpose</w:t>
      </w:r>
      <w:r w:rsidRPr="00214E21">
        <w:rPr>
          <w:sz w:val="26"/>
          <w:szCs w:val="26"/>
        </w:rPr>
        <w:t>:</w:t>
      </w:r>
    </w:p>
    <w:p w14:paraId="5B41A61E" w14:textId="77777777" w:rsidR="00A92C16" w:rsidRPr="00A31E5F" w:rsidRDefault="00A92C16" w:rsidP="00A92C16">
      <w:pPr>
        <w:spacing w:after="0" w:line="240" w:lineRule="auto"/>
        <w:rPr>
          <w:sz w:val="24"/>
          <w:szCs w:val="24"/>
        </w:rPr>
      </w:pPr>
    </w:p>
    <w:p w14:paraId="4C8D400F" w14:textId="32DEF8D7" w:rsidR="00F77E08" w:rsidRDefault="000C51DC" w:rsidP="00AB35C7">
      <w:pPr>
        <w:spacing w:after="0" w:line="240" w:lineRule="auto"/>
        <w:rPr>
          <w:sz w:val="24"/>
          <w:szCs w:val="24"/>
        </w:rPr>
      </w:pPr>
      <w:r>
        <w:rPr>
          <w:sz w:val="24"/>
          <w:szCs w:val="24"/>
        </w:rPr>
        <w:t>A</w:t>
      </w:r>
      <w:r w:rsidR="005342F2">
        <w:rPr>
          <w:sz w:val="24"/>
          <w:szCs w:val="24"/>
        </w:rPr>
        <w:t xml:space="preserve"> spill has </w:t>
      </w:r>
      <w:r w:rsidR="00AB35C7">
        <w:rPr>
          <w:sz w:val="24"/>
          <w:szCs w:val="24"/>
        </w:rPr>
        <w:t xml:space="preserve">just </w:t>
      </w:r>
      <w:r w:rsidR="005342F2">
        <w:rPr>
          <w:sz w:val="24"/>
          <w:szCs w:val="24"/>
        </w:rPr>
        <w:t>occurred.  The location of th</w:t>
      </w:r>
      <w:r w:rsidR="00761C54">
        <w:rPr>
          <w:sz w:val="24"/>
          <w:szCs w:val="24"/>
        </w:rPr>
        <w:t>e</w:t>
      </w:r>
      <w:r w:rsidR="005342F2">
        <w:rPr>
          <w:sz w:val="24"/>
          <w:szCs w:val="24"/>
        </w:rPr>
        <w:t xml:space="preserve"> spill</w:t>
      </w:r>
      <w:r w:rsidR="00AB35C7">
        <w:rPr>
          <w:sz w:val="24"/>
          <w:szCs w:val="24"/>
        </w:rPr>
        <w:t xml:space="preserve"> site</w:t>
      </w:r>
      <w:r w:rsidR="005342F2">
        <w:rPr>
          <w:sz w:val="24"/>
          <w:szCs w:val="24"/>
        </w:rPr>
        <w:t xml:space="preserve"> has </w:t>
      </w:r>
      <w:r w:rsidR="00E65660">
        <w:rPr>
          <w:sz w:val="24"/>
          <w:szCs w:val="24"/>
        </w:rPr>
        <w:t xml:space="preserve">just </w:t>
      </w:r>
      <w:r w:rsidR="005342F2">
        <w:rPr>
          <w:sz w:val="24"/>
          <w:szCs w:val="24"/>
        </w:rPr>
        <w:t xml:space="preserve">been </w:t>
      </w:r>
      <w:r w:rsidR="00AB35C7">
        <w:rPr>
          <w:sz w:val="24"/>
          <w:szCs w:val="24"/>
        </w:rPr>
        <w:t>confirmed</w:t>
      </w:r>
      <w:r w:rsidR="005342F2">
        <w:rPr>
          <w:sz w:val="24"/>
          <w:szCs w:val="24"/>
        </w:rPr>
        <w:t>.</w:t>
      </w:r>
      <w:r w:rsidR="00E65660">
        <w:rPr>
          <w:sz w:val="24"/>
          <w:szCs w:val="24"/>
        </w:rPr>
        <w:t xml:space="preserve">  Details of the severity of the incident are </w:t>
      </w:r>
      <w:r w:rsidR="003617AB">
        <w:rPr>
          <w:sz w:val="24"/>
          <w:szCs w:val="24"/>
        </w:rPr>
        <w:t xml:space="preserve">flooding </w:t>
      </w:r>
      <w:r w:rsidR="00E65660">
        <w:rPr>
          <w:sz w:val="24"/>
          <w:szCs w:val="24"/>
        </w:rPr>
        <w:t>in to the Incident Commander</w:t>
      </w:r>
      <w:r w:rsidR="003617AB">
        <w:rPr>
          <w:sz w:val="24"/>
          <w:szCs w:val="24"/>
        </w:rPr>
        <w:t xml:space="preserve"> (IC)</w:t>
      </w:r>
      <w:r w:rsidR="00E65660">
        <w:rPr>
          <w:sz w:val="24"/>
          <w:szCs w:val="24"/>
        </w:rPr>
        <w:t>.</w:t>
      </w:r>
      <w:r w:rsidR="003617AB">
        <w:rPr>
          <w:sz w:val="24"/>
          <w:szCs w:val="24"/>
        </w:rPr>
        <w:t xml:space="preserve">  As the IC tries to assess the situation</w:t>
      </w:r>
      <w:r w:rsidR="00AB35C7">
        <w:rPr>
          <w:sz w:val="24"/>
          <w:szCs w:val="24"/>
        </w:rPr>
        <w:t>,</w:t>
      </w:r>
      <w:r w:rsidR="003617AB">
        <w:rPr>
          <w:sz w:val="24"/>
          <w:szCs w:val="24"/>
        </w:rPr>
        <w:t xml:space="preserve"> </w:t>
      </w:r>
      <w:r w:rsidR="00BE32FA">
        <w:rPr>
          <w:sz w:val="24"/>
          <w:szCs w:val="24"/>
        </w:rPr>
        <w:t xml:space="preserve">an endless array of </w:t>
      </w:r>
      <w:r w:rsidR="003617AB">
        <w:rPr>
          <w:sz w:val="24"/>
          <w:szCs w:val="24"/>
        </w:rPr>
        <w:t xml:space="preserve">questions </w:t>
      </w:r>
      <w:r w:rsidR="00AB35C7">
        <w:rPr>
          <w:sz w:val="24"/>
          <w:szCs w:val="24"/>
        </w:rPr>
        <w:t>come to the forefront of his mind</w:t>
      </w:r>
      <w:r w:rsidR="003617AB">
        <w:rPr>
          <w:sz w:val="24"/>
          <w:szCs w:val="24"/>
        </w:rPr>
        <w:t xml:space="preserve">: </w:t>
      </w:r>
      <w:r w:rsidR="00AB35C7">
        <w:rPr>
          <w:sz w:val="24"/>
          <w:szCs w:val="24"/>
        </w:rPr>
        <w:t xml:space="preserve">What product </w:t>
      </w:r>
      <w:r w:rsidR="0075027D">
        <w:rPr>
          <w:sz w:val="24"/>
          <w:szCs w:val="24"/>
        </w:rPr>
        <w:t>are we up against</w:t>
      </w:r>
      <w:r w:rsidR="00F77E08">
        <w:rPr>
          <w:sz w:val="24"/>
          <w:szCs w:val="24"/>
        </w:rPr>
        <w:t>?</w:t>
      </w:r>
      <w:r w:rsidR="0075027D">
        <w:rPr>
          <w:sz w:val="24"/>
          <w:szCs w:val="24"/>
        </w:rPr>
        <w:t xml:space="preserve">  What human health issues do we have to contend with</w:t>
      </w:r>
      <w:r w:rsidR="00F77E08">
        <w:rPr>
          <w:sz w:val="24"/>
          <w:szCs w:val="24"/>
        </w:rPr>
        <w:t xml:space="preserve"> given the product that has spilled</w:t>
      </w:r>
      <w:r w:rsidR="0075027D">
        <w:rPr>
          <w:sz w:val="24"/>
          <w:szCs w:val="24"/>
        </w:rPr>
        <w:t xml:space="preserve">?  </w:t>
      </w:r>
      <w:r w:rsidR="00761C54">
        <w:rPr>
          <w:sz w:val="24"/>
          <w:szCs w:val="24"/>
        </w:rPr>
        <w:t>What is the best and fastest way to contain this spill?  Are there any</w:t>
      </w:r>
      <w:r w:rsidR="00AB35C7">
        <w:rPr>
          <w:sz w:val="24"/>
          <w:szCs w:val="24"/>
        </w:rPr>
        <w:t xml:space="preserve"> </w:t>
      </w:r>
      <w:r w:rsidR="0075027D">
        <w:rPr>
          <w:sz w:val="24"/>
          <w:szCs w:val="24"/>
        </w:rPr>
        <w:t>T</w:t>
      </w:r>
      <w:r w:rsidR="00AB35C7">
        <w:rPr>
          <w:sz w:val="24"/>
          <w:szCs w:val="24"/>
        </w:rPr>
        <w:t>&amp;E</w:t>
      </w:r>
      <w:r w:rsidR="00761C54">
        <w:rPr>
          <w:sz w:val="24"/>
          <w:szCs w:val="24"/>
        </w:rPr>
        <w:t xml:space="preserve"> species </w:t>
      </w:r>
      <w:r w:rsidR="00AB35C7">
        <w:rPr>
          <w:sz w:val="24"/>
          <w:szCs w:val="24"/>
        </w:rPr>
        <w:t xml:space="preserve">in the area </w:t>
      </w:r>
      <w:r w:rsidR="0075027D">
        <w:rPr>
          <w:sz w:val="24"/>
          <w:szCs w:val="24"/>
        </w:rPr>
        <w:t>we</w:t>
      </w:r>
      <w:r w:rsidR="00AB35C7">
        <w:rPr>
          <w:sz w:val="24"/>
          <w:szCs w:val="24"/>
        </w:rPr>
        <w:t xml:space="preserve"> should be aware</w:t>
      </w:r>
      <w:r w:rsidR="00F77E08">
        <w:rPr>
          <w:sz w:val="24"/>
          <w:szCs w:val="24"/>
        </w:rPr>
        <w:t xml:space="preserve"> of</w:t>
      </w:r>
      <w:r w:rsidR="00AB35C7">
        <w:rPr>
          <w:sz w:val="24"/>
          <w:szCs w:val="24"/>
        </w:rPr>
        <w:t>?  While this project cannot answer all</w:t>
      </w:r>
      <w:r w:rsidR="00F77E08">
        <w:rPr>
          <w:sz w:val="24"/>
          <w:szCs w:val="24"/>
        </w:rPr>
        <w:t xml:space="preserve"> of these </w:t>
      </w:r>
      <w:r w:rsidR="00AB35C7">
        <w:rPr>
          <w:sz w:val="24"/>
          <w:szCs w:val="24"/>
        </w:rPr>
        <w:t xml:space="preserve">questions, </w:t>
      </w:r>
      <w:r w:rsidR="0075027D">
        <w:rPr>
          <w:sz w:val="24"/>
          <w:szCs w:val="24"/>
        </w:rPr>
        <w:t xml:space="preserve">the goal </w:t>
      </w:r>
      <w:r w:rsidR="00713B63">
        <w:rPr>
          <w:sz w:val="24"/>
          <w:szCs w:val="24"/>
        </w:rPr>
        <w:t>is</w:t>
      </w:r>
      <w:r w:rsidR="0075027D">
        <w:rPr>
          <w:sz w:val="24"/>
          <w:szCs w:val="24"/>
        </w:rPr>
        <w:t xml:space="preserve"> to </w:t>
      </w:r>
      <w:r w:rsidR="00F77E08">
        <w:rPr>
          <w:sz w:val="24"/>
          <w:szCs w:val="24"/>
        </w:rPr>
        <w:t xml:space="preserve">create a Python script </w:t>
      </w:r>
      <w:r w:rsidR="0048681F">
        <w:rPr>
          <w:sz w:val="24"/>
          <w:szCs w:val="24"/>
        </w:rPr>
        <w:t xml:space="preserve">which </w:t>
      </w:r>
      <w:r w:rsidR="00F77E08">
        <w:rPr>
          <w:sz w:val="24"/>
          <w:szCs w:val="24"/>
        </w:rPr>
        <w:t>would</w:t>
      </w:r>
      <w:r w:rsidR="00867754">
        <w:rPr>
          <w:sz w:val="24"/>
          <w:szCs w:val="24"/>
        </w:rPr>
        <w:t xml:space="preserve"> not only shorten the processing time</w:t>
      </w:r>
      <w:r w:rsidR="0048681F">
        <w:rPr>
          <w:sz w:val="24"/>
          <w:szCs w:val="24"/>
        </w:rPr>
        <w:t xml:space="preserve"> through automation</w:t>
      </w:r>
      <w:r w:rsidR="00D64B00">
        <w:rPr>
          <w:sz w:val="24"/>
          <w:szCs w:val="24"/>
        </w:rPr>
        <w:t>, but would also</w:t>
      </w:r>
      <w:r w:rsidR="00867754">
        <w:rPr>
          <w:sz w:val="24"/>
          <w:szCs w:val="24"/>
        </w:rPr>
        <w:t xml:space="preserve"> </w:t>
      </w:r>
      <w:r w:rsidR="00E72D59">
        <w:rPr>
          <w:sz w:val="24"/>
          <w:szCs w:val="24"/>
        </w:rPr>
        <w:t>produc</w:t>
      </w:r>
      <w:r w:rsidR="00867754">
        <w:rPr>
          <w:sz w:val="24"/>
          <w:szCs w:val="24"/>
        </w:rPr>
        <w:t>e</w:t>
      </w:r>
      <w:r w:rsidR="00E72D59">
        <w:rPr>
          <w:sz w:val="24"/>
          <w:szCs w:val="24"/>
        </w:rPr>
        <w:t xml:space="preserve"> a</w:t>
      </w:r>
      <w:r w:rsidR="00D64B00">
        <w:rPr>
          <w:sz w:val="24"/>
          <w:szCs w:val="24"/>
        </w:rPr>
        <w:t xml:space="preserve">n end </w:t>
      </w:r>
      <w:r w:rsidR="00E72D59">
        <w:rPr>
          <w:sz w:val="24"/>
          <w:szCs w:val="24"/>
        </w:rPr>
        <w:t xml:space="preserve">product that will define </w:t>
      </w:r>
      <w:r w:rsidR="00F77E08">
        <w:rPr>
          <w:sz w:val="24"/>
          <w:szCs w:val="24"/>
        </w:rPr>
        <w:t xml:space="preserve">what plant </w:t>
      </w:r>
      <w:r w:rsidR="00F467D4">
        <w:rPr>
          <w:sz w:val="24"/>
          <w:szCs w:val="24"/>
        </w:rPr>
        <w:t>and/</w:t>
      </w:r>
      <w:r w:rsidR="00F77E08">
        <w:rPr>
          <w:sz w:val="24"/>
          <w:szCs w:val="24"/>
        </w:rPr>
        <w:t>or animal</w:t>
      </w:r>
      <w:r w:rsidR="007215CB">
        <w:rPr>
          <w:sz w:val="24"/>
          <w:szCs w:val="24"/>
        </w:rPr>
        <w:t xml:space="preserve"> species</w:t>
      </w:r>
      <w:r w:rsidR="00F77E08">
        <w:rPr>
          <w:sz w:val="24"/>
          <w:szCs w:val="24"/>
        </w:rPr>
        <w:t xml:space="preserve"> may be impacted </w:t>
      </w:r>
      <w:r w:rsidR="00F02B4C">
        <w:rPr>
          <w:sz w:val="24"/>
          <w:szCs w:val="24"/>
        </w:rPr>
        <w:t>in close proximity to</w:t>
      </w:r>
      <w:r w:rsidR="00F77E08">
        <w:rPr>
          <w:sz w:val="24"/>
          <w:szCs w:val="24"/>
        </w:rPr>
        <w:t xml:space="preserve"> a spill</w:t>
      </w:r>
      <w:r w:rsidR="00F02B4C">
        <w:rPr>
          <w:sz w:val="24"/>
          <w:szCs w:val="24"/>
        </w:rPr>
        <w:t xml:space="preserve"> site</w:t>
      </w:r>
      <w:r w:rsidR="0048681F">
        <w:rPr>
          <w:sz w:val="24"/>
          <w:szCs w:val="24"/>
        </w:rPr>
        <w:t xml:space="preserve"> anywhere </w:t>
      </w:r>
      <w:r w:rsidR="00F467D4">
        <w:rPr>
          <w:sz w:val="24"/>
          <w:szCs w:val="24"/>
        </w:rPr>
        <w:t>with</w:t>
      </w:r>
      <w:r w:rsidR="0048681F">
        <w:rPr>
          <w:sz w:val="24"/>
          <w:szCs w:val="24"/>
        </w:rPr>
        <w:t>in the state</w:t>
      </w:r>
      <w:r w:rsidR="00F467D4">
        <w:rPr>
          <w:sz w:val="24"/>
          <w:szCs w:val="24"/>
        </w:rPr>
        <w:t xml:space="preserve"> of California</w:t>
      </w:r>
      <w:r w:rsidR="00F77E08">
        <w:rPr>
          <w:sz w:val="24"/>
          <w:szCs w:val="24"/>
        </w:rPr>
        <w:t xml:space="preserve">.  </w:t>
      </w:r>
    </w:p>
    <w:p w14:paraId="59EF5DC0" w14:textId="4EEC6F2F" w:rsidR="00BC4A66" w:rsidRDefault="00BC4A66" w:rsidP="00AB35C7">
      <w:pPr>
        <w:spacing w:after="0" w:line="240" w:lineRule="auto"/>
        <w:rPr>
          <w:sz w:val="24"/>
          <w:szCs w:val="24"/>
        </w:rPr>
      </w:pPr>
    </w:p>
    <w:p w14:paraId="390CA1E9" w14:textId="77777777" w:rsidR="00E561E9" w:rsidRDefault="00E561E9" w:rsidP="00AB35C7">
      <w:pPr>
        <w:spacing w:after="0" w:line="240" w:lineRule="auto"/>
        <w:rPr>
          <w:sz w:val="26"/>
          <w:szCs w:val="26"/>
          <w:u w:val="single"/>
        </w:rPr>
      </w:pPr>
    </w:p>
    <w:p w14:paraId="5F722F25" w14:textId="1FC32671" w:rsidR="00BC4A66" w:rsidRDefault="00C86706" w:rsidP="00AB35C7">
      <w:pPr>
        <w:spacing w:after="0" w:line="240" w:lineRule="auto"/>
        <w:rPr>
          <w:sz w:val="26"/>
          <w:szCs w:val="26"/>
        </w:rPr>
      </w:pPr>
      <w:r>
        <w:rPr>
          <w:sz w:val="26"/>
          <w:szCs w:val="26"/>
          <w:u w:val="single"/>
        </w:rPr>
        <w:lastRenderedPageBreak/>
        <w:t xml:space="preserve">Description of </w:t>
      </w:r>
      <w:r w:rsidR="003C0422">
        <w:rPr>
          <w:sz w:val="26"/>
          <w:szCs w:val="26"/>
          <w:u w:val="single"/>
        </w:rPr>
        <w:t>Geoprocessing Tasks</w:t>
      </w:r>
      <w:r>
        <w:rPr>
          <w:sz w:val="26"/>
          <w:szCs w:val="26"/>
          <w:u w:val="single"/>
        </w:rPr>
        <w:t xml:space="preserve"> Utilized</w:t>
      </w:r>
      <w:r w:rsidR="00BC4A66" w:rsidRPr="00214E21">
        <w:rPr>
          <w:sz w:val="26"/>
          <w:szCs w:val="26"/>
        </w:rPr>
        <w:t>:</w:t>
      </w:r>
    </w:p>
    <w:p w14:paraId="7D0BE627" w14:textId="4C89524A" w:rsidR="008654D5" w:rsidRDefault="008654D5" w:rsidP="00AB35C7">
      <w:pPr>
        <w:spacing w:after="0" w:line="240" w:lineRule="auto"/>
        <w:rPr>
          <w:sz w:val="26"/>
          <w:szCs w:val="26"/>
        </w:rPr>
      </w:pPr>
    </w:p>
    <w:p w14:paraId="39CEE7F6" w14:textId="10BC0BC7" w:rsidR="00EB5C7C" w:rsidRPr="00EB5C7C" w:rsidRDefault="00EB5C7C" w:rsidP="00AB35C7">
      <w:pPr>
        <w:spacing w:after="0" w:line="240" w:lineRule="auto"/>
        <w:rPr>
          <w:b/>
          <w:bCs/>
          <w:sz w:val="24"/>
          <w:szCs w:val="24"/>
        </w:rPr>
      </w:pPr>
      <w:r w:rsidRPr="00EB5C7C">
        <w:rPr>
          <w:b/>
          <w:bCs/>
          <w:sz w:val="24"/>
          <w:szCs w:val="24"/>
        </w:rPr>
        <w:t>Foundation</w:t>
      </w:r>
      <w:r>
        <w:rPr>
          <w:b/>
          <w:bCs/>
          <w:sz w:val="24"/>
          <w:szCs w:val="24"/>
        </w:rPr>
        <w:t>:</w:t>
      </w:r>
    </w:p>
    <w:p w14:paraId="5C1E47F9" w14:textId="77777777" w:rsidR="00EB5C7C" w:rsidRDefault="00EB5C7C" w:rsidP="00AB35C7">
      <w:pPr>
        <w:spacing w:after="0" w:line="240" w:lineRule="auto"/>
        <w:rPr>
          <w:sz w:val="24"/>
          <w:szCs w:val="24"/>
        </w:rPr>
      </w:pPr>
    </w:p>
    <w:p w14:paraId="4B26BEEB" w14:textId="402575B0" w:rsidR="008654D5" w:rsidRDefault="008654D5" w:rsidP="00AB35C7">
      <w:pPr>
        <w:spacing w:after="0" w:line="240" w:lineRule="auto"/>
        <w:rPr>
          <w:sz w:val="24"/>
          <w:szCs w:val="24"/>
        </w:rPr>
      </w:pPr>
      <w:r w:rsidRPr="008654D5">
        <w:rPr>
          <w:sz w:val="24"/>
          <w:szCs w:val="24"/>
        </w:rPr>
        <w:t>As a starting point for any coding project certain portions of code are included as a standard.  They can be defined as an established framework that is necessary for the successful execution no matter what the code</w:t>
      </w:r>
      <w:r>
        <w:rPr>
          <w:sz w:val="24"/>
          <w:szCs w:val="24"/>
        </w:rPr>
        <w:t>’</w:t>
      </w:r>
      <w:r w:rsidRPr="008654D5">
        <w:rPr>
          <w:sz w:val="24"/>
          <w:szCs w:val="24"/>
        </w:rPr>
        <w:t>s purpose.</w:t>
      </w:r>
      <w:r w:rsidR="00D31D95">
        <w:rPr>
          <w:sz w:val="24"/>
          <w:szCs w:val="24"/>
        </w:rPr>
        <w:t xml:space="preserve">  The three portions of code</w:t>
      </w:r>
      <w:r w:rsidR="005E4962">
        <w:rPr>
          <w:sz w:val="24"/>
          <w:szCs w:val="24"/>
        </w:rPr>
        <w:t xml:space="preserve"> that </w:t>
      </w:r>
      <w:r w:rsidR="00702368">
        <w:rPr>
          <w:sz w:val="24"/>
          <w:szCs w:val="24"/>
        </w:rPr>
        <w:t>w</w:t>
      </w:r>
      <w:r w:rsidR="00BF6C20">
        <w:rPr>
          <w:sz w:val="24"/>
          <w:szCs w:val="24"/>
        </w:rPr>
        <w:t>ere</w:t>
      </w:r>
      <w:r w:rsidR="00702368">
        <w:rPr>
          <w:sz w:val="24"/>
          <w:szCs w:val="24"/>
        </w:rPr>
        <w:t xml:space="preserve"> created </w:t>
      </w:r>
      <w:r w:rsidR="00BF6C20">
        <w:rPr>
          <w:sz w:val="24"/>
          <w:szCs w:val="24"/>
        </w:rPr>
        <w:t xml:space="preserve">for this project </w:t>
      </w:r>
      <w:r w:rsidR="00702368">
        <w:rPr>
          <w:sz w:val="24"/>
          <w:szCs w:val="24"/>
        </w:rPr>
        <w:t>was</w:t>
      </w:r>
      <w:r w:rsidR="00D31D95">
        <w:rPr>
          <w:sz w:val="24"/>
          <w:szCs w:val="24"/>
        </w:rPr>
        <w:t>:</w:t>
      </w:r>
    </w:p>
    <w:p w14:paraId="345AD546" w14:textId="1BB4B7E6" w:rsidR="00D31D95" w:rsidRDefault="00D31D95" w:rsidP="00AB35C7">
      <w:pPr>
        <w:spacing w:after="0" w:line="240" w:lineRule="auto"/>
        <w:rPr>
          <w:sz w:val="24"/>
          <w:szCs w:val="24"/>
        </w:rPr>
      </w:pPr>
    </w:p>
    <w:p w14:paraId="105D40CB" w14:textId="60C68B51" w:rsidR="00D31D95" w:rsidRPr="00D6760B" w:rsidRDefault="005E4962" w:rsidP="00D6760B">
      <w:pPr>
        <w:pStyle w:val="ListParagraph"/>
        <w:numPr>
          <w:ilvl w:val="0"/>
          <w:numId w:val="6"/>
        </w:numPr>
        <w:spacing w:after="0" w:line="240" w:lineRule="auto"/>
        <w:rPr>
          <w:sz w:val="24"/>
          <w:szCs w:val="24"/>
        </w:rPr>
      </w:pPr>
      <w:r w:rsidRPr="00D6760B">
        <w:rPr>
          <w:sz w:val="24"/>
          <w:szCs w:val="24"/>
        </w:rPr>
        <w:t>T</w:t>
      </w:r>
      <w:r w:rsidR="00D31D95" w:rsidRPr="00D6760B">
        <w:rPr>
          <w:sz w:val="24"/>
          <w:szCs w:val="24"/>
        </w:rPr>
        <w:t>he “import” statement:</w:t>
      </w:r>
    </w:p>
    <w:p w14:paraId="3BDB9464" w14:textId="436628D6" w:rsidR="005E4962" w:rsidRDefault="005E4962" w:rsidP="00D6760B">
      <w:pPr>
        <w:pStyle w:val="ListParagraph"/>
        <w:numPr>
          <w:ilvl w:val="1"/>
          <w:numId w:val="2"/>
        </w:numPr>
        <w:spacing w:after="0" w:line="240" w:lineRule="auto"/>
        <w:rPr>
          <w:sz w:val="24"/>
          <w:szCs w:val="24"/>
        </w:rPr>
      </w:pPr>
      <w:r>
        <w:rPr>
          <w:sz w:val="24"/>
          <w:szCs w:val="24"/>
        </w:rPr>
        <w:t xml:space="preserve">The import statement </w:t>
      </w:r>
      <w:r w:rsidR="00BF6C20">
        <w:rPr>
          <w:sz w:val="24"/>
          <w:szCs w:val="24"/>
        </w:rPr>
        <w:t>wa</w:t>
      </w:r>
      <w:r>
        <w:rPr>
          <w:sz w:val="24"/>
          <w:szCs w:val="24"/>
        </w:rPr>
        <w:t>s used for importing the appropriate modules</w:t>
      </w:r>
      <w:r w:rsidR="00403C66">
        <w:rPr>
          <w:sz w:val="24"/>
          <w:szCs w:val="24"/>
        </w:rPr>
        <w:t xml:space="preserve">, in this case </w:t>
      </w:r>
      <w:proofErr w:type="spellStart"/>
      <w:r w:rsidR="00403C66">
        <w:rPr>
          <w:sz w:val="24"/>
          <w:szCs w:val="24"/>
        </w:rPr>
        <w:t>arcpy</w:t>
      </w:r>
      <w:proofErr w:type="spellEnd"/>
      <w:r w:rsidR="00403C66">
        <w:rPr>
          <w:sz w:val="24"/>
          <w:szCs w:val="24"/>
        </w:rPr>
        <w:t xml:space="preserve">, </w:t>
      </w:r>
      <w:proofErr w:type="spellStart"/>
      <w:r w:rsidR="00403C66">
        <w:rPr>
          <w:sz w:val="24"/>
          <w:szCs w:val="24"/>
        </w:rPr>
        <w:t>os</w:t>
      </w:r>
      <w:proofErr w:type="spellEnd"/>
      <w:r w:rsidR="00403C66">
        <w:rPr>
          <w:sz w:val="24"/>
          <w:szCs w:val="24"/>
        </w:rPr>
        <w:t>, sys, and traceback,</w:t>
      </w:r>
      <w:r>
        <w:rPr>
          <w:sz w:val="24"/>
          <w:szCs w:val="24"/>
        </w:rPr>
        <w:t xml:space="preserve"> whose functionalities are necessary in order to run the code.</w:t>
      </w:r>
    </w:p>
    <w:p w14:paraId="7EFFA162" w14:textId="1BD3E1ED" w:rsidR="00D31D95" w:rsidRPr="00D6760B" w:rsidRDefault="00D31D95" w:rsidP="00D6760B">
      <w:pPr>
        <w:pStyle w:val="ListParagraph"/>
        <w:numPr>
          <w:ilvl w:val="0"/>
          <w:numId w:val="6"/>
        </w:numPr>
        <w:spacing w:after="0" w:line="240" w:lineRule="auto"/>
        <w:rPr>
          <w:sz w:val="24"/>
          <w:szCs w:val="24"/>
        </w:rPr>
      </w:pPr>
      <w:r w:rsidRPr="00D6760B">
        <w:rPr>
          <w:sz w:val="24"/>
          <w:szCs w:val="24"/>
        </w:rPr>
        <w:t>The “Try” block:</w:t>
      </w:r>
    </w:p>
    <w:p w14:paraId="2A8EFB3E" w14:textId="7D980B4B" w:rsidR="005E4962" w:rsidRDefault="005E4962" w:rsidP="005E4962">
      <w:pPr>
        <w:pStyle w:val="ListParagraph"/>
        <w:numPr>
          <w:ilvl w:val="1"/>
          <w:numId w:val="2"/>
        </w:numPr>
        <w:spacing w:after="0" w:line="240" w:lineRule="auto"/>
        <w:rPr>
          <w:sz w:val="24"/>
          <w:szCs w:val="24"/>
        </w:rPr>
      </w:pPr>
      <w:r>
        <w:rPr>
          <w:sz w:val="24"/>
          <w:szCs w:val="24"/>
        </w:rPr>
        <w:t xml:space="preserve">This area </w:t>
      </w:r>
      <w:r w:rsidR="00BF6C20">
        <w:rPr>
          <w:sz w:val="24"/>
          <w:szCs w:val="24"/>
        </w:rPr>
        <w:t>wa</w:t>
      </w:r>
      <w:r>
        <w:rPr>
          <w:sz w:val="24"/>
          <w:szCs w:val="24"/>
        </w:rPr>
        <w:t>s where the main content</w:t>
      </w:r>
      <w:r w:rsidR="00403C66">
        <w:rPr>
          <w:sz w:val="24"/>
          <w:szCs w:val="24"/>
        </w:rPr>
        <w:t>s</w:t>
      </w:r>
      <w:r>
        <w:rPr>
          <w:sz w:val="24"/>
          <w:szCs w:val="24"/>
        </w:rPr>
        <w:t xml:space="preserve"> of the code w</w:t>
      </w:r>
      <w:r w:rsidR="00BF6C20">
        <w:rPr>
          <w:sz w:val="24"/>
          <w:szCs w:val="24"/>
        </w:rPr>
        <w:t>as</w:t>
      </w:r>
      <w:r>
        <w:rPr>
          <w:sz w:val="24"/>
          <w:szCs w:val="24"/>
        </w:rPr>
        <w:t xml:space="preserve"> placed.</w:t>
      </w:r>
    </w:p>
    <w:p w14:paraId="2178B614" w14:textId="726C16D8" w:rsidR="00D31D95" w:rsidRPr="00D6760B" w:rsidRDefault="00D31D95" w:rsidP="00D6760B">
      <w:pPr>
        <w:pStyle w:val="ListParagraph"/>
        <w:numPr>
          <w:ilvl w:val="0"/>
          <w:numId w:val="6"/>
        </w:numPr>
        <w:spacing w:after="0" w:line="240" w:lineRule="auto"/>
        <w:rPr>
          <w:sz w:val="24"/>
          <w:szCs w:val="24"/>
        </w:rPr>
      </w:pPr>
      <w:r w:rsidRPr="00D6760B">
        <w:rPr>
          <w:sz w:val="24"/>
          <w:szCs w:val="24"/>
        </w:rPr>
        <w:t>The “Except” block:</w:t>
      </w:r>
    </w:p>
    <w:p w14:paraId="37B54598" w14:textId="385D03E3" w:rsidR="005E4962" w:rsidRDefault="00CD4CBE" w:rsidP="005E4962">
      <w:pPr>
        <w:pStyle w:val="ListParagraph"/>
        <w:numPr>
          <w:ilvl w:val="1"/>
          <w:numId w:val="2"/>
        </w:numPr>
        <w:spacing w:after="0" w:line="240" w:lineRule="auto"/>
        <w:rPr>
          <w:sz w:val="24"/>
          <w:szCs w:val="24"/>
        </w:rPr>
      </w:pPr>
      <w:r>
        <w:rPr>
          <w:sz w:val="24"/>
          <w:szCs w:val="24"/>
        </w:rPr>
        <w:t>This area contain</w:t>
      </w:r>
      <w:r w:rsidR="00BF6C20">
        <w:rPr>
          <w:sz w:val="24"/>
          <w:szCs w:val="24"/>
        </w:rPr>
        <w:t>ed</w:t>
      </w:r>
      <w:r>
        <w:rPr>
          <w:sz w:val="24"/>
          <w:szCs w:val="24"/>
        </w:rPr>
        <w:t xml:space="preserve"> code that w</w:t>
      </w:r>
      <w:r w:rsidR="00BF6C20">
        <w:rPr>
          <w:sz w:val="24"/>
          <w:szCs w:val="24"/>
        </w:rPr>
        <w:t>ould</w:t>
      </w:r>
      <w:r>
        <w:rPr>
          <w:sz w:val="24"/>
          <w:szCs w:val="24"/>
        </w:rPr>
        <w:t xml:space="preserve"> capture errors and provide feedback to the programmer, so those errors c</w:t>
      </w:r>
      <w:r w:rsidR="00BF6C20">
        <w:rPr>
          <w:sz w:val="24"/>
          <w:szCs w:val="24"/>
        </w:rPr>
        <w:t>ould</w:t>
      </w:r>
      <w:r>
        <w:rPr>
          <w:sz w:val="24"/>
          <w:szCs w:val="24"/>
        </w:rPr>
        <w:t xml:space="preserve"> be correct</w:t>
      </w:r>
      <w:r w:rsidR="007710FD">
        <w:rPr>
          <w:sz w:val="24"/>
          <w:szCs w:val="24"/>
        </w:rPr>
        <w:t>ed</w:t>
      </w:r>
      <w:r>
        <w:rPr>
          <w:sz w:val="24"/>
          <w:szCs w:val="24"/>
        </w:rPr>
        <w:t>.</w:t>
      </w:r>
    </w:p>
    <w:p w14:paraId="163BB3A9" w14:textId="55C1F2EC" w:rsidR="00CD4CBE" w:rsidRDefault="00CD4CBE" w:rsidP="00CD4CBE">
      <w:pPr>
        <w:spacing w:after="0" w:line="240" w:lineRule="auto"/>
        <w:rPr>
          <w:sz w:val="24"/>
          <w:szCs w:val="24"/>
        </w:rPr>
      </w:pPr>
    </w:p>
    <w:p w14:paraId="4B4BB96B" w14:textId="77777777" w:rsidR="00EB5C7C" w:rsidRPr="00EB5C7C" w:rsidRDefault="00EB5C7C" w:rsidP="00CD4CBE">
      <w:pPr>
        <w:spacing w:after="0" w:line="240" w:lineRule="auto"/>
        <w:rPr>
          <w:b/>
          <w:bCs/>
          <w:sz w:val="24"/>
          <w:szCs w:val="24"/>
        </w:rPr>
      </w:pPr>
      <w:r w:rsidRPr="00EB5C7C">
        <w:rPr>
          <w:b/>
          <w:bCs/>
          <w:sz w:val="24"/>
          <w:szCs w:val="24"/>
        </w:rPr>
        <w:t>Buffer Tool:</w:t>
      </w:r>
    </w:p>
    <w:p w14:paraId="49A904E5" w14:textId="77777777" w:rsidR="00EB5C7C" w:rsidRDefault="00EB5C7C" w:rsidP="00CD4CBE">
      <w:pPr>
        <w:spacing w:after="0" w:line="240" w:lineRule="auto"/>
        <w:rPr>
          <w:sz w:val="24"/>
          <w:szCs w:val="24"/>
        </w:rPr>
      </w:pPr>
    </w:p>
    <w:p w14:paraId="0C912CAB" w14:textId="0F98DD55" w:rsidR="00CD4CBE" w:rsidRDefault="00CD4CBE" w:rsidP="00CD4CBE">
      <w:pPr>
        <w:spacing w:after="0" w:line="240" w:lineRule="auto"/>
        <w:rPr>
          <w:sz w:val="24"/>
          <w:szCs w:val="24"/>
        </w:rPr>
      </w:pPr>
      <w:r>
        <w:rPr>
          <w:sz w:val="24"/>
          <w:szCs w:val="24"/>
        </w:rPr>
        <w:t xml:space="preserve">With the framework now in place, given the goal of this project, the next task </w:t>
      </w:r>
      <w:r w:rsidR="00BF6C20">
        <w:rPr>
          <w:sz w:val="24"/>
          <w:szCs w:val="24"/>
        </w:rPr>
        <w:t xml:space="preserve">was </w:t>
      </w:r>
      <w:r w:rsidR="003C0422">
        <w:rPr>
          <w:sz w:val="24"/>
          <w:szCs w:val="24"/>
        </w:rPr>
        <w:t xml:space="preserve">to establish a boundary around the </w:t>
      </w:r>
      <w:r w:rsidR="00EB5C7C">
        <w:rPr>
          <w:sz w:val="24"/>
          <w:szCs w:val="24"/>
        </w:rPr>
        <w:t xml:space="preserve">known </w:t>
      </w:r>
      <w:r w:rsidR="003C0422">
        <w:rPr>
          <w:sz w:val="24"/>
          <w:szCs w:val="24"/>
        </w:rPr>
        <w:t xml:space="preserve">spill site through the use of the Buffer tool.  This tool </w:t>
      </w:r>
      <w:r w:rsidR="00A612E3">
        <w:rPr>
          <w:sz w:val="24"/>
          <w:szCs w:val="24"/>
        </w:rPr>
        <w:t>require</w:t>
      </w:r>
      <w:r w:rsidR="00BF6C20">
        <w:rPr>
          <w:sz w:val="24"/>
          <w:szCs w:val="24"/>
        </w:rPr>
        <w:t>d</w:t>
      </w:r>
      <w:r w:rsidR="00D6760B">
        <w:rPr>
          <w:sz w:val="24"/>
          <w:szCs w:val="24"/>
        </w:rPr>
        <w:t xml:space="preserve"> three </w:t>
      </w:r>
      <w:r w:rsidR="00441341">
        <w:rPr>
          <w:sz w:val="24"/>
          <w:szCs w:val="24"/>
        </w:rPr>
        <w:t>pieces of information</w:t>
      </w:r>
      <w:r w:rsidR="009B7A7B">
        <w:rPr>
          <w:sz w:val="24"/>
          <w:szCs w:val="24"/>
        </w:rPr>
        <w:t xml:space="preserve"> in order to execute</w:t>
      </w:r>
      <w:r w:rsidR="00D6760B">
        <w:rPr>
          <w:sz w:val="24"/>
          <w:szCs w:val="24"/>
        </w:rPr>
        <w:t>:</w:t>
      </w:r>
    </w:p>
    <w:p w14:paraId="0CD743BC" w14:textId="394E4948" w:rsidR="00D6760B" w:rsidRDefault="00D6760B" w:rsidP="00CD4CBE">
      <w:pPr>
        <w:spacing w:after="0" w:line="240" w:lineRule="auto"/>
        <w:rPr>
          <w:sz w:val="24"/>
          <w:szCs w:val="24"/>
        </w:rPr>
      </w:pPr>
    </w:p>
    <w:p w14:paraId="0B5E1BA9" w14:textId="71FF51B9" w:rsidR="00D6760B" w:rsidRDefault="009B7A7B" w:rsidP="00D6760B">
      <w:pPr>
        <w:pStyle w:val="ListParagraph"/>
        <w:numPr>
          <w:ilvl w:val="0"/>
          <w:numId w:val="5"/>
        </w:numPr>
        <w:spacing w:after="0" w:line="240" w:lineRule="auto"/>
        <w:rPr>
          <w:sz w:val="24"/>
          <w:szCs w:val="24"/>
        </w:rPr>
      </w:pPr>
      <w:r>
        <w:rPr>
          <w:sz w:val="24"/>
          <w:szCs w:val="24"/>
        </w:rPr>
        <w:t xml:space="preserve">The </w:t>
      </w:r>
      <w:r w:rsidR="00D6760B">
        <w:rPr>
          <w:sz w:val="24"/>
          <w:szCs w:val="24"/>
        </w:rPr>
        <w:t>spill site dataset</w:t>
      </w:r>
      <w:r>
        <w:rPr>
          <w:sz w:val="24"/>
          <w:szCs w:val="24"/>
        </w:rPr>
        <w:t xml:space="preserve"> in this case</w:t>
      </w:r>
      <w:r w:rsidR="00D6760B">
        <w:rPr>
          <w:sz w:val="24"/>
          <w:szCs w:val="24"/>
        </w:rPr>
        <w:t>:</w:t>
      </w:r>
    </w:p>
    <w:p w14:paraId="54844EB5" w14:textId="75399BA1" w:rsidR="00D6760B" w:rsidRDefault="00D6760B" w:rsidP="00D6760B">
      <w:pPr>
        <w:pStyle w:val="ListParagraph"/>
        <w:numPr>
          <w:ilvl w:val="1"/>
          <w:numId w:val="2"/>
        </w:numPr>
        <w:spacing w:after="0" w:line="240" w:lineRule="auto"/>
        <w:rPr>
          <w:sz w:val="24"/>
          <w:szCs w:val="24"/>
        </w:rPr>
      </w:pPr>
      <w:r>
        <w:rPr>
          <w:sz w:val="24"/>
          <w:szCs w:val="24"/>
        </w:rPr>
        <w:t xml:space="preserve">This </w:t>
      </w:r>
      <w:r w:rsidR="002744AB">
        <w:rPr>
          <w:sz w:val="24"/>
          <w:szCs w:val="24"/>
        </w:rPr>
        <w:t>feature layer</w:t>
      </w:r>
      <w:r>
        <w:rPr>
          <w:sz w:val="24"/>
          <w:szCs w:val="24"/>
        </w:rPr>
        <w:t xml:space="preserve"> </w:t>
      </w:r>
      <w:r w:rsidR="00BF6C20">
        <w:rPr>
          <w:sz w:val="24"/>
          <w:szCs w:val="24"/>
        </w:rPr>
        <w:t>wa</w:t>
      </w:r>
      <w:r>
        <w:rPr>
          <w:sz w:val="24"/>
          <w:szCs w:val="24"/>
        </w:rPr>
        <w:t xml:space="preserve">s what </w:t>
      </w:r>
      <w:r w:rsidR="00BF6C20">
        <w:rPr>
          <w:sz w:val="24"/>
          <w:szCs w:val="24"/>
        </w:rPr>
        <w:t>wa</w:t>
      </w:r>
      <w:r>
        <w:rPr>
          <w:sz w:val="24"/>
          <w:szCs w:val="24"/>
        </w:rPr>
        <w:t>s used as a frame of reference when establishing a boundary.</w:t>
      </w:r>
    </w:p>
    <w:p w14:paraId="65C31535" w14:textId="4783E6AB" w:rsidR="00D6760B" w:rsidRDefault="00D6760B" w:rsidP="00D6760B">
      <w:pPr>
        <w:pStyle w:val="ListParagraph"/>
        <w:numPr>
          <w:ilvl w:val="0"/>
          <w:numId w:val="5"/>
        </w:numPr>
        <w:spacing w:after="0" w:line="240" w:lineRule="auto"/>
        <w:rPr>
          <w:sz w:val="24"/>
          <w:szCs w:val="24"/>
        </w:rPr>
      </w:pPr>
      <w:r>
        <w:rPr>
          <w:sz w:val="24"/>
          <w:szCs w:val="24"/>
        </w:rPr>
        <w:t>The buffer distance:</w:t>
      </w:r>
    </w:p>
    <w:p w14:paraId="2A35105B" w14:textId="0396F52B" w:rsidR="00D6760B" w:rsidRDefault="009B7A7B" w:rsidP="00D6760B">
      <w:pPr>
        <w:pStyle w:val="ListParagraph"/>
        <w:numPr>
          <w:ilvl w:val="1"/>
          <w:numId w:val="2"/>
        </w:numPr>
        <w:spacing w:after="0" w:line="240" w:lineRule="auto"/>
        <w:rPr>
          <w:sz w:val="24"/>
          <w:szCs w:val="24"/>
        </w:rPr>
      </w:pPr>
      <w:r>
        <w:rPr>
          <w:sz w:val="24"/>
          <w:szCs w:val="24"/>
        </w:rPr>
        <w:t xml:space="preserve">This input </w:t>
      </w:r>
      <w:r w:rsidR="00BF6C20">
        <w:rPr>
          <w:sz w:val="24"/>
          <w:szCs w:val="24"/>
        </w:rPr>
        <w:t>wa</w:t>
      </w:r>
      <w:r>
        <w:rPr>
          <w:sz w:val="24"/>
          <w:szCs w:val="24"/>
        </w:rPr>
        <w:t>s what define</w:t>
      </w:r>
      <w:r w:rsidR="00BF6C20">
        <w:rPr>
          <w:sz w:val="24"/>
          <w:szCs w:val="24"/>
        </w:rPr>
        <w:t>d</w:t>
      </w:r>
      <w:r>
        <w:rPr>
          <w:sz w:val="24"/>
          <w:szCs w:val="24"/>
        </w:rPr>
        <w:t xml:space="preserve"> the distance from </w:t>
      </w:r>
      <w:r w:rsidR="00BF6C20">
        <w:rPr>
          <w:sz w:val="24"/>
          <w:szCs w:val="24"/>
        </w:rPr>
        <w:t xml:space="preserve">a </w:t>
      </w:r>
      <w:r>
        <w:rPr>
          <w:sz w:val="24"/>
          <w:szCs w:val="24"/>
        </w:rPr>
        <w:t xml:space="preserve">point of reference, or in this case the spill site.  These inputs </w:t>
      </w:r>
      <w:r w:rsidR="00BF6C20">
        <w:rPr>
          <w:sz w:val="24"/>
          <w:szCs w:val="24"/>
        </w:rPr>
        <w:t>were</w:t>
      </w:r>
      <w:r>
        <w:rPr>
          <w:sz w:val="24"/>
          <w:szCs w:val="24"/>
        </w:rPr>
        <w:t xml:space="preserve"> a numerical value and the units associated with </w:t>
      </w:r>
      <w:r w:rsidR="00BF6C20">
        <w:rPr>
          <w:sz w:val="24"/>
          <w:szCs w:val="24"/>
        </w:rPr>
        <w:t>them</w:t>
      </w:r>
      <w:r>
        <w:rPr>
          <w:sz w:val="24"/>
          <w:szCs w:val="24"/>
        </w:rPr>
        <w:t xml:space="preserve"> (i.e. 5 miles). </w:t>
      </w:r>
    </w:p>
    <w:p w14:paraId="2A025FD1" w14:textId="548FD6FE" w:rsidR="009B7A7B" w:rsidRDefault="009B7A7B" w:rsidP="009B7A7B">
      <w:pPr>
        <w:pStyle w:val="ListParagraph"/>
        <w:numPr>
          <w:ilvl w:val="0"/>
          <w:numId w:val="5"/>
        </w:numPr>
        <w:spacing w:after="0" w:line="240" w:lineRule="auto"/>
        <w:rPr>
          <w:sz w:val="24"/>
          <w:szCs w:val="24"/>
        </w:rPr>
      </w:pPr>
      <w:r>
        <w:rPr>
          <w:sz w:val="24"/>
          <w:szCs w:val="24"/>
        </w:rPr>
        <w:t>The output buffer</w:t>
      </w:r>
      <w:r w:rsidR="00CF291D">
        <w:rPr>
          <w:sz w:val="24"/>
          <w:szCs w:val="24"/>
        </w:rPr>
        <w:t>ed</w:t>
      </w:r>
      <w:r>
        <w:rPr>
          <w:sz w:val="24"/>
          <w:szCs w:val="24"/>
        </w:rPr>
        <w:t xml:space="preserve"> </w:t>
      </w:r>
      <w:r w:rsidR="002744AB">
        <w:rPr>
          <w:sz w:val="24"/>
          <w:szCs w:val="24"/>
        </w:rPr>
        <w:t>feature class</w:t>
      </w:r>
      <w:r w:rsidR="00A612E3">
        <w:rPr>
          <w:sz w:val="24"/>
          <w:szCs w:val="24"/>
        </w:rPr>
        <w:t xml:space="preserve"> that w</w:t>
      </w:r>
      <w:r w:rsidR="00BF6C20">
        <w:rPr>
          <w:sz w:val="24"/>
          <w:szCs w:val="24"/>
        </w:rPr>
        <w:t>as</w:t>
      </w:r>
      <w:r>
        <w:rPr>
          <w:sz w:val="24"/>
          <w:szCs w:val="24"/>
        </w:rPr>
        <w:t xml:space="preserve"> created:</w:t>
      </w:r>
    </w:p>
    <w:p w14:paraId="47CD9FB9" w14:textId="04724DBD" w:rsidR="009B7A7B" w:rsidRDefault="009B7A7B" w:rsidP="009B7A7B">
      <w:pPr>
        <w:pStyle w:val="ListParagraph"/>
        <w:numPr>
          <w:ilvl w:val="1"/>
          <w:numId w:val="2"/>
        </w:numPr>
        <w:spacing w:after="0" w:line="240" w:lineRule="auto"/>
        <w:rPr>
          <w:sz w:val="24"/>
          <w:szCs w:val="24"/>
        </w:rPr>
      </w:pPr>
      <w:r>
        <w:rPr>
          <w:sz w:val="24"/>
          <w:szCs w:val="24"/>
        </w:rPr>
        <w:t>T</w:t>
      </w:r>
      <w:r w:rsidR="00946A74">
        <w:rPr>
          <w:sz w:val="24"/>
          <w:szCs w:val="24"/>
        </w:rPr>
        <w:t>his define</w:t>
      </w:r>
      <w:r w:rsidR="00BF6C20">
        <w:rPr>
          <w:sz w:val="24"/>
          <w:szCs w:val="24"/>
        </w:rPr>
        <w:t>d</w:t>
      </w:r>
      <w:r w:rsidR="00946A74">
        <w:rPr>
          <w:sz w:val="24"/>
          <w:szCs w:val="24"/>
        </w:rPr>
        <w:t xml:space="preserve"> the name of the buffer that </w:t>
      </w:r>
      <w:r w:rsidR="00BF6C20">
        <w:rPr>
          <w:sz w:val="24"/>
          <w:szCs w:val="24"/>
        </w:rPr>
        <w:t>wa</w:t>
      </w:r>
      <w:r w:rsidR="00946A74">
        <w:rPr>
          <w:sz w:val="24"/>
          <w:szCs w:val="24"/>
        </w:rPr>
        <w:t xml:space="preserve">s generated and also </w:t>
      </w:r>
      <w:r w:rsidR="00A612E3">
        <w:rPr>
          <w:sz w:val="24"/>
          <w:szCs w:val="24"/>
        </w:rPr>
        <w:t>incorporate</w:t>
      </w:r>
      <w:r w:rsidR="00BF6C20">
        <w:rPr>
          <w:sz w:val="24"/>
          <w:szCs w:val="24"/>
        </w:rPr>
        <w:t>d</w:t>
      </w:r>
      <w:r w:rsidR="00946A74">
        <w:rPr>
          <w:sz w:val="24"/>
          <w:szCs w:val="24"/>
        </w:rPr>
        <w:t xml:space="preserve"> the location that the layer w</w:t>
      </w:r>
      <w:r w:rsidR="00BF6C20">
        <w:rPr>
          <w:sz w:val="24"/>
          <w:szCs w:val="24"/>
        </w:rPr>
        <w:t>as</w:t>
      </w:r>
      <w:r w:rsidR="00946A74">
        <w:rPr>
          <w:sz w:val="24"/>
          <w:szCs w:val="24"/>
        </w:rPr>
        <w:t xml:space="preserve"> saved.</w:t>
      </w:r>
      <w:r w:rsidR="00A612E3">
        <w:rPr>
          <w:sz w:val="24"/>
          <w:szCs w:val="24"/>
        </w:rPr>
        <w:t xml:space="preserve">  The result of this tool produce</w:t>
      </w:r>
      <w:r w:rsidR="00BF6C20">
        <w:rPr>
          <w:sz w:val="24"/>
          <w:szCs w:val="24"/>
        </w:rPr>
        <w:t>d</w:t>
      </w:r>
      <w:r w:rsidR="00A612E3">
        <w:rPr>
          <w:sz w:val="24"/>
          <w:szCs w:val="24"/>
        </w:rPr>
        <w:t xml:space="preserve"> a polygon layer and </w:t>
      </w:r>
      <w:r w:rsidR="00BF6C20">
        <w:rPr>
          <w:sz w:val="24"/>
          <w:szCs w:val="24"/>
        </w:rPr>
        <w:t>wa</w:t>
      </w:r>
      <w:r w:rsidR="00A612E3">
        <w:rPr>
          <w:sz w:val="24"/>
          <w:szCs w:val="24"/>
        </w:rPr>
        <w:t>s an interim step.</w:t>
      </w:r>
    </w:p>
    <w:p w14:paraId="6039A85C" w14:textId="2BDA59B8" w:rsidR="00946A74" w:rsidRDefault="00946A74" w:rsidP="00946A74">
      <w:pPr>
        <w:spacing w:after="0" w:line="240" w:lineRule="auto"/>
        <w:rPr>
          <w:sz w:val="24"/>
          <w:szCs w:val="24"/>
        </w:rPr>
      </w:pPr>
    </w:p>
    <w:p w14:paraId="08627F9F" w14:textId="77777777" w:rsidR="00CF291D" w:rsidRDefault="00CF291D" w:rsidP="00946A74">
      <w:pPr>
        <w:spacing w:after="0" w:line="240" w:lineRule="auto"/>
        <w:rPr>
          <w:b/>
          <w:bCs/>
          <w:sz w:val="24"/>
          <w:szCs w:val="24"/>
        </w:rPr>
      </w:pPr>
    </w:p>
    <w:p w14:paraId="722A4710" w14:textId="77777777" w:rsidR="00CF291D" w:rsidRDefault="00CF291D" w:rsidP="00946A74">
      <w:pPr>
        <w:spacing w:after="0" w:line="240" w:lineRule="auto"/>
        <w:rPr>
          <w:b/>
          <w:bCs/>
          <w:sz w:val="24"/>
          <w:szCs w:val="24"/>
        </w:rPr>
      </w:pPr>
    </w:p>
    <w:p w14:paraId="0ADF1E35" w14:textId="77777777" w:rsidR="00CF291D" w:rsidRDefault="00CF291D" w:rsidP="00946A74">
      <w:pPr>
        <w:spacing w:after="0" w:line="240" w:lineRule="auto"/>
        <w:rPr>
          <w:b/>
          <w:bCs/>
          <w:sz w:val="24"/>
          <w:szCs w:val="24"/>
        </w:rPr>
      </w:pPr>
    </w:p>
    <w:p w14:paraId="268B9726" w14:textId="77777777" w:rsidR="00CF291D" w:rsidRDefault="00CF291D" w:rsidP="00946A74">
      <w:pPr>
        <w:spacing w:after="0" w:line="240" w:lineRule="auto"/>
        <w:rPr>
          <w:b/>
          <w:bCs/>
          <w:sz w:val="24"/>
          <w:szCs w:val="24"/>
        </w:rPr>
      </w:pPr>
    </w:p>
    <w:p w14:paraId="2C4AFD1B" w14:textId="77777777" w:rsidR="00CF291D" w:rsidRDefault="00CF291D" w:rsidP="00946A74">
      <w:pPr>
        <w:spacing w:after="0" w:line="240" w:lineRule="auto"/>
        <w:rPr>
          <w:b/>
          <w:bCs/>
          <w:sz w:val="24"/>
          <w:szCs w:val="24"/>
        </w:rPr>
      </w:pPr>
    </w:p>
    <w:p w14:paraId="584CAF59" w14:textId="77777777" w:rsidR="00CF291D" w:rsidRDefault="00CF291D" w:rsidP="00946A74">
      <w:pPr>
        <w:spacing w:after="0" w:line="240" w:lineRule="auto"/>
        <w:rPr>
          <w:b/>
          <w:bCs/>
          <w:sz w:val="24"/>
          <w:szCs w:val="24"/>
        </w:rPr>
      </w:pPr>
    </w:p>
    <w:p w14:paraId="59C31949" w14:textId="77777777" w:rsidR="00CF291D" w:rsidRDefault="00CF291D" w:rsidP="00946A74">
      <w:pPr>
        <w:spacing w:after="0" w:line="240" w:lineRule="auto"/>
        <w:rPr>
          <w:b/>
          <w:bCs/>
          <w:sz w:val="24"/>
          <w:szCs w:val="24"/>
        </w:rPr>
      </w:pPr>
    </w:p>
    <w:p w14:paraId="24984705" w14:textId="77777777" w:rsidR="00CF291D" w:rsidRDefault="00CF291D" w:rsidP="00946A74">
      <w:pPr>
        <w:spacing w:after="0" w:line="240" w:lineRule="auto"/>
        <w:rPr>
          <w:b/>
          <w:bCs/>
          <w:sz w:val="24"/>
          <w:szCs w:val="24"/>
        </w:rPr>
      </w:pPr>
    </w:p>
    <w:p w14:paraId="72B0ABE0" w14:textId="2CADDA31" w:rsidR="00946A74" w:rsidRPr="00EB5C7C" w:rsidRDefault="00EB5C7C" w:rsidP="00946A74">
      <w:pPr>
        <w:spacing w:after="0" w:line="240" w:lineRule="auto"/>
        <w:rPr>
          <w:b/>
          <w:bCs/>
          <w:sz w:val="24"/>
          <w:szCs w:val="24"/>
        </w:rPr>
      </w:pPr>
      <w:r w:rsidRPr="00EB5C7C">
        <w:rPr>
          <w:b/>
          <w:bCs/>
          <w:sz w:val="24"/>
          <w:szCs w:val="24"/>
        </w:rPr>
        <w:t>Clip Tool:</w:t>
      </w:r>
    </w:p>
    <w:p w14:paraId="29B69292" w14:textId="511D4D65" w:rsidR="00946A74" w:rsidRDefault="00946A74" w:rsidP="00EB5C7C">
      <w:pPr>
        <w:spacing w:after="0" w:line="240" w:lineRule="auto"/>
        <w:rPr>
          <w:sz w:val="24"/>
          <w:szCs w:val="24"/>
        </w:rPr>
      </w:pPr>
    </w:p>
    <w:p w14:paraId="0E7950A1" w14:textId="6FE85058" w:rsidR="00A612E3" w:rsidRDefault="00EB5C7C" w:rsidP="00EB5C7C">
      <w:pPr>
        <w:spacing w:after="0" w:line="240" w:lineRule="auto"/>
        <w:rPr>
          <w:sz w:val="24"/>
          <w:szCs w:val="24"/>
        </w:rPr>
      </w:pPr>
      <w:r>
        <w:rPr>
          <w:sz w:val="24"/>
          <w:szCs w:val="24"/>
        </w:rPr>
        <w:t xml:space="preserve">The second tool that </w:t>
      </w:r>
      <w:r w:rsidR="00BF6C20">
        <w:rPr>
          <w:sz w:val="24"/>
          <w:szCs w:val="24"/>
        </w:rPr>
        <w:t>wa</w:t>
      </w:r>
      <w:r>
        <w:rPr>
          <w:sz w:val="24"/>
          <w:szCs w:val="24"/>
        </w:rPr>
        <w:t>s incorporated in</w:t>
      </w:r>
      <w:r w:rsidR="00441341">
        <w:rPr>
          <w:sz w:val="24"/>
          <w:szCs w:val="24"/>
        </w:rPr>
        <w:t>to</w:t>
      </w:r>
      <w:r>
        <w:rPr>
          <w:sz w:val="24"/>
          <w:szCs w:val="24"/>
        </w:rPr>
        <w:t xml:space="preserve"> this script </w:t>
      </w:r>
      <w:r w:rsidR="00BF6C20">
        <w:rPr>
          <w:sz w:val="24"/>
          <w:szCs w:val="24"/>
        </w:rPr>
        <w:t>wa</w:t>
      </w:r>
      <w:r>
        <w:rPr>
          <w:sz w:val="24"/>
          <w:szCs w:val="24"/>
        </w:rPr>
        <w:t xml:space="preserve">s the Clip tool.  </w:t>
      </w:r>
      <w:r w:rsidR="00441341">
        <w:rPr>
          <w:sz w:val="24"/>
          <w:szCs w:val="24"/>
        </w:rPr>
        <w:t xml:space="preserve">This tool </w:t>
      </w:r>
      <w:r w:rsidR="00A612E3">
        <w:rPr>
          <w:sz w:val="24"/>
          <w:szCs w:val="24"/>
        </w:rPr>
        <w:t>create</w:t>
      </w:r>
      <w:r w:rsidR="00BF6C20">
        <w:rPr>
          <w:sz w:val="24"/>
          <w:szCs w:val="24"/>
        </w:rPr>
        <w:t>d</w:t>
      </w:r>
      <w:r w:rsidR="00A612E3">
        <w:rPr>
          <w:sz w:val="24"/>
          <w:szCs w:val="24"/>
        </w:rPr>
        <w:t xml:space="preserve"> the desired output which w</w:t>
      </w:r>
      <w:r w:rsidR="00BF6C20">
        <w:rPr>
          <w:sz w:val="24"/>
          <w:szCs w:val="24"/>
        </w:rPr>
        <w:t>as</w:t>
      </w:r>
      <w:r w:rsidR="00A612E3">
        <w:rPr>
          <w:sz w:val="24"/>
          <w:szCs w:val="24"/>
        </w:rPr>
        <w:t xml:space="preserve"> used for mapping purposes to support the needs of </w:t>
      </w:r>
      <w:r w:rsidR="00BF6C20">
        <w:rPr>
          <w:sz w:val="24"/>
          <w:szCs w:val="24"/>
        </w:rPr>
        <w:t>the</w:t>
      </w:r>
      <w:r w:rsidR="00A612E3">
        <w:rPr>
          <w:sz w:val="24"/>
          <w:szCs w:val="24"/>
        </w:rPr>
        <w:t xml:space="preserve"> spill.  This tool also require</w:t>
      </w:r>
      <w:r w:rsidR="00BF6C20">
        <w:rPr>
          <w:sz w:val="24"/>
          <w:szCs w:val="24"/>
        </w:rPr>
        <w:t>d</w:t>
      </w:r>
      <w:r w:rsidR="00A612E3">
        <w:rPr>
          <w:sz w:val="24"/>
          <w:szCs w:val="24"/>
        </w:rPr>
        <w:t xml:space="preserve"> three inputs before it c</w:t>
      </w:r>
      <w:r w:rsidR="00BF6C20">
        <w:rPr>
          <w:sz w:val="24"/>
          <w:szCs w:val="24"/>
        </w:rPr>
        <w:t>ould</w:t>
      </w:r>
      <w:r w:rsidR="00A612E3">
        <w:rPr>
          <w:sz w:val="24"/>
          <w:szCs w:val="24"/>
        </w:rPr>
        <w:t xml:space="preserve"> be executed:</w:t>
      </w:r>
    </w:p>
    <w:p w14:paraId="0C2E8CAA" w14:textId="77777777" w:rsidR="00A612E3" w:rsidRDefault="00A612E3" w:rsidP="00EB5C7C">
      <w:pPr>
        <w:spacing w:after="0" w:line="240" w:lineRule="auto"/>
        <w:rPr>
          <w:sz w:val="24"/>
          <w:szCs w:val="24"/>
        </w:rPr>
      </w:pPr>
    </w:p>
    <w:p w14:paraId="5ABF189B" w14:textId="12335140" w:rsidR="00946A74" w:rsidRDefault="00CF291D" w:rsidP="00CF291D">
      <w:pPr>
        <w:pStyle w:val="ListParagraph"/>
        <w:numPr>
          <w:ilvl w:val="0"/>
          <w:numId w:val="7"/>
        </w:numPr>
        <w:spacing w:after="0" w:line="240" w:lineRule="auto"/>
        <w:rPr>
          <w:sz w:val="24"/>
          <w:szCs w:val="24"/>
        </w:rPr>
      </w:pPr>
      <w:r>
        <w:rPr>
          <w:sz w:val="24"/>
          <w:szCs w:val="24"/>
        </w:rPr>
        <w:t>The CNDDB dataset:</w:t>
      </w:r>
    </w:p>
    <w:p w14:paraId="55C0C390" w14:textId="6A28569F" w:rsidR="00CF291D" w:rsidRDefault="00CF291D" w:rsidP="00CF291D">
      <w:pPr>
        <w:pStyle w:val="ListParagraph"/>
        <w:numPr>
          <w:ilvl w:val="1"/>
          <w:numId w:val="2"/>
        </w:numPr>
        <w:spacing w:after="0" w:line="240" w:lineRule="auto"/>
        <w:rPr>
          <w:sz w:val="24"/>
          <w:szCs w:val="24"/>
        </w:rPr>
      </w:pPr>
      <w:r>
        <w:rPr>
          <w:sz w:val="24"/>
          <w:szCs w:val="24"/>
        </w:rPr>
        <w:t xml:space="preserve">This input </w:t>
      </w:r>
      <w:r w:rsidR="002744AB">
        <w:rPr>
          <w:sz w:val="24"/>
          <w:szCs w:val="24"/>
        </w:rPr>
        <w:t xml:space="preserve">feature layer </w:t>
      </w:r>
      <w:r>
        <w:rPr>
          <w:sz w:val="24"/>
          <w:szCs w:val="24"/>
        </w:rPr>
        <w:t>represent</w:t>
      </w:r>
      <w:r w:rsidR="00BF6C20">
        <w:rPr>
          <w:sz w:val="24"/>
          <w:szCs w:val="24"/>
        </w:rPr>
        <w:t>ed</w:t>
      </w:r>
      <w:r>
        <w:rPr>
          <w:sz w:val="24"/>
          <w:szCs w:val="24"/>
        </w:rPr>
        <w:t xml:space="preserve"> the dataset that w</w:t>
      </w:r>
      <w:r w:rsidR="006B374A">
        <w:rPr>
          <w:sz w:val="24"/>
          <w:szCs w:val="24"/>
        </w:rPr>
        <w:t>as</w:t>
      </w:r>
      <w:r>
        <w:rPr>
          <w:sz w:val="24"/>
          <w:szCs w:val="24"/>
        </w:rPr>
        <w:t xml:space="preserve"> clipped once tool execute</w:t>
      </w:r>
      <w:r w:rsidR="006B374A">
        <w:rPr>
          <w:sz w:val="24"/>
          <w:szCs w:val="24"/>
        </w:rPr>
        <w:t>d</w:t>
      </w:r>
      <w:r>
        <w:rPr>
          <w:sz w:val="24"/>
          <w:szCs w:val="24"/>
        </w:rPr>
        <w:t>.</w:t>
      </w:r>
    </w:p>
    <w:p w14:paraId="1AF3173B" w14:textId="36D69C58" w:rsidR="00CF291D" w:rsidRDefault="00CF291D" w:rsidP="00CF291D">
      <w:pPr>
        <w:pStyle w:val="ListParagraph"/>
        <w:numPr>
          <w:ilvl w:val="0"/>
          <w:numId w:val="7"/>
        </w:numPr>
        <w:spacing w:after="0" w:line="240" w:lineRule="auto"/>
        <w:rPr>
          <w:sz w:val="24"/>
          <w:szCs w:val="24"/>
        </w:rPr>
      </w:pPr>
      <w:r>
        <w:rPr>
          <w:sz w:val="24"/>
          <w:szCs w:val="24"/>
        </w:rPr>
        <w:t>The polygon layer in which the input w</w:t>
      </w:r>
      <w:r w:rsidR="006B374A">
        <w:rPr>
          <w:sz w:val="24"/>
          <w:szCs w:val="24"/>
        </w:rPr>
        <w:t>as</w:t>
      </w:r>
      <w:r>
        <w:rPr>
          <w:sz w:val="24"/>
          <w:szCs w:val="24"/>
        </w:rPr>
        <w:t xml:space="preserve"> clipped:</w:t>
      </w:r>
    </w:p>
    <w:p w14:paraId="6EB0F321" w14:textId="6B59A2E2" w:rsidR="00CF291D" w:rsidRDefault="00CF291D" w:rsidP="00CF291D">
      <w:pPr>
        <w:pStyle w:val="ListParagraph"/>
        <w:numPr>
          <w:ilvl w:val="1"/>
          <w:numId w:val="2"/>
        </w:numPr>
        <w:spacing w:after="0" w:line="240" w:lineRule="auto"/>
        <w:rPr>
          <w:sz w:val="24"/>
          <w:szCs w:val="24"/>
        </w:rPr>
      </w:pPr>
      <w:r>
        <w:rPr>
          <w:sz w:val="24"/>
          <w:szCs w:val="24"/>
        </w:rPr>
        <w:t xml:space="preserve">In the case of this project, this input </w:t>
      </w:r>
      <w:r w:rsidR="006B374A">
        <w:rPr>
          <w:sz w:val="24"/>
          <w:szCs w:val="24"/>
        </w:rPr>
        <w:t>wa</w:t>
      </w:r>
      <w:r>
        <w:rPr>
          <w:sz w:val="24"/>
          <w:szCs w:val="24"/>
        </w:rPr>
        <w:t>s the result from the Buffer tool.</w:t>
      </w:r>
    </w:p>
    <w:p w14:paraId="67C822B8" w14:textId="165D105A" w:rsidR="00CF291D" w:rsidRDefault="00CF291D" w:rsidP="00CF291D">
      <w:pPr>
        <w:pStyle w:val="ListParagraph"/>
        <w:numPr>
          <w:ilvl w:val="0"/>
          <w:numId w:val="9"/>
        </w:numPr>
        <w:spacing w:after="0" w:line="240" w:lineRule="auto"/>
        <w:rPr>
          <w:sz w:val="24"/>
          <w:szCs w:val="24"/>
        </w:rPr>
      </w:pPr>
      <w:r>
        <w:rPr>
          <w:sz w:val="24"/>
          <w:szCs w:val="24"/>
        </w:rPr>
        <w:t xml:space="preserve">The output clipped </w:t>
      </w:r>
      <w:r w:rsidR="002744AB">
        <w:rPr>
          <w:sz w:val="24"/>
          <w:szCs w:val="24"/>
        </w:rPr>
        <w:t>feature class</w:t>
      </w:r>
      <w:r>
        <w:rPr>
          <w:sz w:val="24"/>
          <w:szCs w:val="24"/>
        </w:rPr>
        <w:t xml:space="preserve"> that will be created:</w:t>
      </w:r>
    </w:p>
    <w:p w14:paraId="0E97EEBB" w14:textId="489E0DAC" w:rsidR="00E561E9" w:rsidRPr="00CF291D" w:rsidRDefault="00CF291D" w:rsidP="00CF291D">
      <w:pPr>
        <w:pStyle w:val="ListParagraph"/>
        <w:numPr>
          <w:ilvl w:val="1"/>
          <w:numId w:val="2"/>
        </w:numPr>
        <w:spacing w:after="0" w:line="240" w:lineRule="auto"/>
        <w:rPr>
          <w:sz w:val="24"/>
          <w:szCs w:val="24"/>
        </w:rPr>
      </w:pPr>
      <w:r w:rsidRPr="00CF291D">
        <w:rPr>
          <w:sz w:val="24"/>
          <w:szCs w:val="24"/>
        </w:rPr>
        <w:t>This define</w:t>
      </w:r>
      <w:r w:rsidR="006B374A">
        <w:rPr>
          <w:sz w:val="24"/>
          <w:szCs w:val="24"/>
        </w:rPr>
        <w:t>d</w:t>
      </w:r>
      <w:r w:rsidRPr="00CF291D">
        <w:rPr>
          <w:sz w:val="24"/>
          <w:szCs w:val="24"/>
        </w:rPr>
        <w:t xml:space="preserve"> the name of the clipped feature that </w:t>
      </w:r>
      <w:r w:rsidR="006B374A">
        <w:rPr>
          <w:sz w:val="24"/>
          <w:szCs w:val="24"/>
        </w:rPr>
        <w:t>wa</w:t>
      </w:r>
      <w:r w:rsidRPr="00CF291D">
        <w:rPr>
          <w:sz w:val="24"/>
          <w:szCs w:val="24"/>
        </w:rPr>
        <w:t>s generated and also incorporate</w:t>
      </w:r>
      <w:r w:rsidR="006B374A">
        <w:rPr>
          <w:sz w:val="24"/>
          <w:szCs w:val="24"/>
        </w:rPr>
        <w:t>d</w:t>
      </w:r>
      <w:r w:rsidRPr="00CF291D">
        <w:rPr>
          <w:sz w:val="24"/>
          <w:szCs w:val="24"/>
        </w:rPr>
        <w:t xml:space="preserve"> the location that the layer w</w:t>
      </w:r>
      <w:r w:rsidR="006B374A">
        <w:rPr>
          <w:sz w:val="24"/>
          <w:szCs w:val="24"/>
        </w:rPr>
        <w:t>as</w:t>
      </w:r>
      <w:r w:rsidRPr="00CF291D">
        <w:rPr>
          <w:sz w:val="24"/>
          <w:szCs w:val="24"/>
        </w:rPr>
        <w:t xml:space="preserve"> saved.  </w:t>
      </w:r>
      <w:r>
        <w:rPr>
          <w:sz w:val="24"/>
          <w:szCs w:val="24"/>
        </w:rPr>
        <w:t>This produce</w:t>
      </w:r>
      <w:r w:rsidR="006B374A">
        <w:rPr>
          <w:sz w:val="24"/>
          <w:szCs w:val="24"/>
        </w:rPr>
        <w:t>d</w:t>
      </w:r>
      <w:r>
        <w:rPr>
          <w:sz w:val="24"/>
          <w:szCs w:val="24"/>
        </w:rPr>
        <w:t xml:space="preserve"> the final output that </w:t>
      </w:r>
      <w:r w:rsidR="006B374A">
        <w:rPr>
          <w:sz w:val="24"/>
          <w:szCs w:val="24"/>
        </w:rPr>
        <w:t>wa</w:t>
      </w:r>
      <w:r>
        <w:rPr>
          <w:sz w:val="24"/>
          <w:szCs w:val="24"/>
        </w:rPr>
        <w:t>s of interest.</w:t>
      </w:r>
    </w:p>
    <w:p w14:paraId="4B6AF0FB" w14:textId="77777777" w:rsidR="00E561E9" w:rsidRDefault="00E561E9" w:rsidP="00AB35C7">
      <w:pPr>
        <w:spacing w:after="0" w:line="240" w:lineRule="auto"/>
        <w:rPr>
          <w:sz w:val="24"/>
          <w:szCs w:val="24"/>
        </w:rPr>
      </w:pPr>
    </w:p>
    <w:p w14:paraId="7A241647" w14:textId="201A57AE" w:rsidR="004A1353" w:rsidRDefault="004A1353" w:rsidP="004A1353">
      <w:pPr>
        <w:spacing w:after="0" w:line="240" w:lineRule="auto"/>
        <w:rPr>
          <w:b/>
          <w:bCs/>
          <w:sz w:val="24"/>
          <w:szCs w:val="24"/>
        </w:rPr>
      </w:pPr>
      <w:r>
        <w:rPr>
          <w:b/>
          <w:bCs/>
          <w:sz w:val="24"/>
          <w:szCs w:val="24"/>
        </w:rPr>
        <w:t>Toolbox User Interface</w:t>
      </w:r>
      <w:r w:rsidRPr="00EB5C7C">
        <w:rPr>
          <w:b/>
          <w:bCs/>
          <w:sz w:val="24"/>
          <w:szCs w:val="24"/>
        </w:rPr>
        <w:t>:</w:t>
      </w:r>
    </w:p>
    <w:p w14:paraId="2DA26EE0" w14:textId="4B8457D9" w:rsidR="004A1353" w:rsidRDefault="004A1353" w:rsidP="004A1353">
      <w:pPr>
        <w:spacing w:after="0" w:line="240" w:lineRule="auto"/>
        <w:rPr>
          <w:b/>
          <w:bCs/>
          <w:sz w:val="24"/>
          <w:szCs w:val="24"/>
        </w:rPr>
      </w:pPr>
    </w:p>
    <w:p w14:paraId="4A559E44" w14:textId="6077E3EA" w:rsidR="0081079E" w:rsidRDefault="005B2EC1" w:rsidP="004A1353">
      <w:pPr>
        <w:spacing w:after="0" w:line="240" w:lineRule="auto"/>
        <w:rPr>
          <w:sz w:val="24"/>
          <w:szCs w:val="24"/>
        </w:rPr>
      </w:pPr>
      <w:r>
        <w:rPr>
          <w:sz w:val="24"/>
          <w:szCs w:val="24"/>
        </w:rPr>
        <w:t>Now that the desired output ha</w:t>
      </w:r>
      <w:r w:rsidR="006B374A">
        <w:rPr>
          <w:sz w:val="24"/>
          <w:szCs w:val="24"/>
        </w:rPr>
        <w:t>d</w:t>
      </w:r>
      <w:r>
        <w:rPr>
          <w:sz w:val="24"/>
          <w:szCs w:val="24"/>
        </w:rPr>
        <w:t xml:space="preserve"> been achieved when running the back</w:t>
      </w:r>
      <w:r w:rsidR="00AB4C77">
        <w:rPr>
          <w:sz w:val="24"/>
          <w:szCs w:val="24"/>
        </w:rPr>
        <w:t>-</w:t>
      </w:r>
      <w:r>
        <w:rPr>
          <w:sz w:val="24"/>
          <w:szCs w:val="24"/>
        </w:rPr>
        <w:t>end code, the front-end user interface need</w:t>
      </w:r>
      <w:r w:rsidR="006B374A">
        <w:rPr>
          <w:sz w:val="24"/>
          <w:szCs w:val="24"/>
        </w:rPr>
        <w:t>ed</w:t>
      </w:r>
      <w:r>
        <w:rPr>
          <w:sz w:val="24"/>
          <w:szCs w:val="24"/>
        </w:rPr>
        <w:t xml:space="preserve"> to be create</w:t>
      </w:r>
      <w:r w:rsidR="0081079E">
        <w:rPr>
          <w:sz w:val="24"/>
          <w:szCs w:val="24"/>
        </w:rPr>
        <w:t xml:space="preserve">d starting with the creation of the toolbox itself.  This </w:t>
      </w:r>
      <w:r w:rsidR="006B374A">
        <w:rPr>
          <w:sz w:val="24"/>
          <w:szCs w:val="24"/>
        </w:rPr>
        <w:t>was</w:t>
      </w:r>
      <w:r w:rsidR="0081079E">
        <w:rPr>
          <w:sz w:val="24"/>
          <w:szCs w:val="24"/>
        </w:rPr>
        <w:t xml:space="preserve"> accomplished </w:t>
      </w:r>
      <w:r w:rsidR="006B374A">
        <w:rPr>
          <w:sz w:val="24"/>
          <w:szCs w:val="24"/>
        </w:rPr>
        <w:t xml:space="preserve">by </w:t>
      </w:r>
      <w:r w:rsidR="0081079E">
        <w:rPr>
          <w:sz w:val="24"/>
          <w:szCs w:val="24"/>
        </w:rPr>
        <w:t>starting from the “Insert” tab within ArcGIS Pro and walking through the following steps:</w:t>
      </w:r>
    </w:p>
    <w:p w14:paraId="4AA2DCF8" w14:textId="6503F2DA" w:rsidR="0081079E" w:rsidRDefault="0081079E" w:rsidP="004A1353">
      <w:pPr>
        <w:spacing w:after="0" w:line="240" w:lineRule="auto"/>
        <w:rPr>
          <w:sz w:val="24"/>
          <w:szCs w:val="24"/>
        </w:rPr>
      </w:pPr>
    </w:p>
    <w:p w14:paraId="63889073" w14:textId="475473E5" w:rsidR="0081079E" w:rsidRDefault="0081079E" w:rsidP="0081079E">
      <w:pPr>
        <w:pStyle w:val="ListParagraph"/>
        <w:numPr>
          <w:ilvl w:val="0"/>
          <w:numId w:val="10"/>
        </w:numPr>
        <w:spacing w:after="0" w:line="240" w:lineRule="auto"/>
        <w:rPr>
          <w:sz w:val="24"/>
          <w:szCs w:val="24"/>
        </w:rPr>
      </w:pPr>
      <w:r>
        <w:rPr>
          <w:sz w:val="24"/>
          <w:szCs w:val="24"/>
        </w:rPr>
        <w:t>Click “Toolbox”:</w:t>
      </w:r>
    </w:p>
    <w:p w14:paraId="0DEEE60C" w14:textId="6F60E5C4" w:rsidR="0081079E" w:rsidRDefault="0081079E" w:rsidP="0081079E">
      <w:pPr>
        <w:pStyle w:val="ListParagraph"/>
        <w:numPr>
          <w:ilvl w:val="1"/>
          <w:numId w:val="2"/>
        </w:numPr>
        <w:spacing w:after="0" w:line="240" w:lineRule="auto"/>
        <w:rPr>
          <w:sz w:val="24"/>
          <w:szCs w:val="24"/>
        </w:rPr>
      </w:pPr>
      <w:r>
        <w:rPr>
          <w:sz w:val="24"/>
          <w:szCs w:val="24"/>
        </w:rPr>
        <w:t>A dropdown list will open and select “New Toolbox”</w:t>
      </w:r>
    </w:p>
    <w:p w14:paraId="735B7B93" w14:textId="3E04EBD9" w:rsidR="00DD435B" w:rsidRPr="00DD435B" w:rsidRDefault="00DD435B" w:rsidP="00DD435B">
      <w:pPr>
        <w:pStyle w:val="ListParagraph"/>
        <w:numPr>
          <w:ilvl w:val="0"/>
          <w:numId w:val="12"/>
        </w:numPr>
        <w:spacing w:after="0" w:line="240" w:lineRule="auto"/>
        <w:rPr>
          <w:sz w:val="24"/>
          <w:szCs w:val="24"/>
        </w:rPr>
      </w:pPr>
      <w:r>
        <w:rPr>
          <w:sz w:val="24"/>
          <w:szCs w:val="24"/>
        </w:rPr>
        <w:t>This will create the toolbox that contains</w:t>
      </w:r>
      <w:r w:rsidR="00403C66">
        <w:rPr>
          <w:sz w:val="24"/>
          <w:szCs w:val="24"/>
        </w:rPr>
        <w:t xml:space="preserve"> the</w:t>
      </w:r>
      <w:r>
        <w:rPr>
          <w:sz w:val="24"/>
          <w:szCs w:val="24"/>
        </w:rPr>
        <w:t xml:space="preserve"> script.</w:t>
      </w:r>
    </w:p>
    <w:p w14:paraId="33026A37" w14:textId="20CCFA2F" w:rsidR="00DD435B" w:rsidRDefault="00DD435B" w:rsidP="00DD435B">
      <w:pPr>
        <w:pStyle w:val="ListParagraph"/>
        <w:numPr>
          <w:ilvl w:val="1"/>
          <w:numId w:val="2"/>
        </w:numPr>
        <w:spacing w:after="0" w:line="240" w:lineRule="auto"/>
        <w:rPr>
          <w:sz w:val="24"/>
          <w:szCs w:val="24"/>
        </w:rPr>
      </w:pPr>
      <w:r>
        <w:rPr>
          <w:sz w:val="24"/>
          <w:szCs w:val="24"/>
        </w:rPr>
        <w:t>Define the name of the toolbox and define where this script will be saved.</w:t>
      </w:r>
    </w:p>
    <w:p w14:paraId="58820EFB" w14:textId="6BA05FE9" w:rsidR="0009569A" w:rsidRPr="00DD435B" w:rsidRDefault="0009569A" w:rsidP="0009569A">
      <w:pPr>
        <w:pStyle w:val="ListParagraph"/>
        <w:numPr>
          <w:ilvl w:val="1"/>
          <w:numId w:val="2"/>
        </w:numPr>
        <w:spacing w:after="0" w:line="240" w:lineRule="auto"/>
        <w:rPr>
          <w:sz w:val="24"/>
          <w:szCs w:val="24"/>
        </w:rPr>
      </w:pPr>
      <w:r>
        <w:rPr>
          <w:sz w:val="24"/>
          <w:szCs w:val="24"/>
        </w:rPr>
        <w:t>Right click on toolbox -</w:t>
      </w:r>
    </w:p>
    <w:p w14:paraId="10858D67" w14:textId="77777777" w:rsidR="0009569A" w:rsidRDefault="0009569A" w:rsidP="0009569A">
      <w:pPr>
        <w:pStyle w:val="ListParagraph"/>
        <w:numPr>
          <w:ilvl w:val="0"/>
          <w:numId w:val="11"/>
        </w:numPr>
        <w:spacing w:after="0" w:line="240" w:lineRule="auto"/>
        <w:rPr>
          <w:sz w:val="24"/>
          <w:szCs w:val="24"/>
        </w:rPr>
      </w:pPr>
      <w:r>
        <w:rPr>
          <w:sz w:val="24"/>
          <w:szCs w:val="24"/>
        </w:rPr>
        <w:t>Populate the Name, Label, and Alias field.</w:t>
      </w:r>
    </w:p>
    <w:p w14:paraId="6E8E5034" w14:textId="77777777" w:rsidR="0009569A" w:rsidRDefault="0009569A" w:rsidP="0009569A">
      <w:pPr>
        <w:pStyle w:val="ListParagraph"/>
        <w:numPr>
          <w:ilvl w:val="0"/>
          <w:numId w:val="11"/>
        </w:numPr>
        <w:spacing w:after="0" w:line="240" w:lineRule="auto"/>
        <w:rPr>
          <w:sz w:val="24"/>
          <w:szCs w:val="24"/>
        </w:rPr>
      </w:pPr>
      <w:r>
        <w:rPr>
          <w:sz w:val="24"/>
          <w:szCs w:val="24"/>
        </w:rPr>
        <w:t>Populate the Description field with a brief purpose of the toolbox and the tools that will be contained.</w:t>
      </w:r>
    </w:p>
    <w:p w14:paraId="170DCB66" w14:textId="77777777" w:rsidR="0009569A" w:rsidRPr="00DD435B" w:rsidRDefault="0009569A" w:rsidP="0009569A">
      <w:pPr>
        <w:pStyle w:val="ListParagraph"/>
        <w:numPr>
          <w:ilvl w:val="1"/>
          <w:numId w:val="2"/>
        </w:numPr>
        <w:spacing w:after="0" w:line="240" w:lineRule="auto"/>
        <w:rPr>
          <w:sz w:val="24"/>
          <w:szCs w:val="24"/>
        </w:rPr>
      </w:pPr>
      <w:r>
        <w:rPr>
          <w:sz w:val="24"/>
          <w:szCs w:val="24"/>
        </w:rPr>
        <w:t>Right click on toolbox -</w:t>
      </w:r>
    </w:p>
    <w:p w14:paraId="0740D0D0" w14:textId="69619E64" w:rsidR="0009569A" w:rsidRDefault="0009569A" w:rsidP="0009569A">
      <w:pPr>
        <w:pStyle w:val="ListParagraph"/>
        <w:numPr>
          <w:ilvl w:val="0"/>
          <w:numId w:val="11"/>
        </w:numPr>
        <w:spacing w:after="0" w:line="240" w:lineRule="auto"/>
        <w:rPr>
          <w:sz w:val="24"/>
          <w:szCs w:val="24"/>
        </w:rPr>
      </w:pPr>
      <w:r>
        <w:rPr>
          <w:sz w:val="24"/>
          <w:szCs w:val="24"/>
        </w:rPr>
        <w:t>Select “New”.</w:t>
      </w:r>
    </w:p>
    <w:p w14:paraId="5F9F897D" w14:textId="77777777" w:rsidR="0009569A" w:rsidRDefault="0009569A" w:rsidP="0009569A">
      <w:pPr>
        <w:pStyle w:val="ListParagraph"/>
        <w:numPr>
          <w:ilvl w:val="0"/>
          <w:numId w:val="11"/>
        </w:numPr>
        <w:spacing w:after="0" w:line="240" w:lineRule="auto"/>
        <w:rPr>
          <w:sz w:val="24"/>
          <w:szCs w:val="24"/>
        </w:rPr>
      </w:pPr>
      <w:r>
        <w:rPr>
          <w:sz w:val="24"/>
          <w:szCs w:val="24"/>
        </w:rPr>
        <w:t xml:space="preserve">Select “Script” </w:t>
      </w:r>
    </w:p>
    <w:p w14:paraId="5C977D59" w14:textId="27856D68" w:rsidR="0009569A" w:rsidRDefault="0009569A" w:rsidP="00F45C58">
      <w:pPr>
        <w:pStyle w:val="ListParagraph"/>
        <w:numPr>
          <w:ilvl w:val="1"/>
          <w:numId w:val="11"/>
        </w:numPr>
        <w:spacing w:after="0" w:line="240" w:lineRule="auto"/>
        <w:rPr>
          <w:sz w:val="24"/>
          <w:szCs w:val="24"/>
        </w:rPr>
      </w:pPr>
      <w:r w:rsidRPr="00F45C58">
        <w:rPr>
          <w:sz w:val="24"/>
          <w:szCs w:val="24"/>
        </w:rPr>
        <w:t>This will create a new script for the interface contained in the new toolbox.</w:t>
      </w:r>
    </w:p>
    <w:p w14:paraId="44C2EF25" w14:textId="703E9CE3" w:rsidR="00F45C58" w:rsidRPr="00F45C58" w:rsidRDefault="00F45C58" w:rsidP="00F45C58">
      <w:pPr>
        <w:pStyle w:val="ListParagraph"/>
        <w:numPr>
          <w:ilvl w:val="0"/>
          <w:numId w:val="11"/>
        </w:numPr>
        <w:spacing w:after="0" w:line="240" w:lineRule="auto"/>
        <w:rPr>
          <w:sz w:val="24"/>
          <w:szCs w:val="24"/>
        </w:rPr>
      </w:pPr>
      <w:r>
        <w:rPr>
          <w:sz w:val="24"/>
          <w:szCs w:val="24"/>
        </w:rPr>
        <w:t>Right click on script and select “Properties”.</w:t>
      </w:r>
    </w:p>
    <w:p w14:paraId="499F9700" w14:textId="77777777" w:rsidR="0086574A" w:rsidRPr="0086574A" w:rsidRDefault="0086574A" w:rsidP="0086574A">
      <w:pPr>
        <w:spacing w:after="0" w:line="240" w:lineRule="auto"/>
        <w:ind w:left="1440"/>
        <w:rPr>
          <w:sz w:val="24"/>
          <w:szCs w:val="24"/>
        </w:rPr>
      </w:pPr>
    </w:p>
    <w:p w14:paraId="21354983" w14:textId="77777777" w:rsidR="0086574A" w:rsidRPr="0086574A" w:rsidRDefault="0086574A" w:rsidP="0086574A">
      <w:pPr>
        <w:spacing w:after="0" w:line="240" w:lineRule="auto"/>
        <w:ind w:left="1440"/>
        <w:rPr>
          <w:sz w:val="24"/>
          <w:szCs w:val="24"/>
        </w:rPr>
      </w:pPr>
    </w:p>
    <w:p w14:paraId="25B4127E" w14:textId="77777777" w:rsidR="0086574A" w:rsidRPr="0086574A" w:rsidRDefault="0086574A" w:rsidP="0086574A">
      <w:pPr>
        <w:spacing w:after="0" w:line="240" w:lineRule="auto"/>
        <w:ind w:left="1440"/>
        <w:rPr>
          <w:sz w:val="24"/>
          <w:szCs w:val="24"/>
        </w:rPr>
      </w:pPr>
    </w:p>
    <w:p w14:paraId="22D1E3F6" w14:textId="77777777" w:rsidR="0086574A" w:rsidRPr="0086574A" w:rsidRDefault="0086574A" w:rsidP="0086574A">
      <w:pPr>
        <w:spacing w:after="0" w:line="240" w:lineRule="auto"/>
        <w:ind w:left="1440"/>
        <w:rPr>
          <w:sz w:val="24"/>
          <w:szCs w:val="24"/>
        </w:rPr>
      </w:pPr>
    </w:p>
    <w:p w14:paraId="0482A682" w14:textId="77777777" w:rsidR="0086574A" w:rsidRPr="0086574A" w:rsidRDefault="0086574A" w:rsidP="0086574A">
      <w:pPr>
        <w:spacing w:after="0" w:line="240" w:lineRule="auto"/>
        <w:ind w:left="1440"/>
        <w:rPr>
          <w:sz w:val="24"/>
          <w:szCs w:val="24"/>
        </w:rPr>
      </w:pPr>
    </w:p>
    <w:p w14:paraId="1758A559" w14:textId="77777777" w:rsidR="0086574A" w:rsidRPr="0086574A" w:rsidRDefault="0086574A" w:rsidP="0086574A">
      <w:pPr>
        <w:spacing w:after="0" w:line="240" w:lineRule="auto"/>
        <w:ind w:left="1440"/>
        <w:rPr>
          <w:sz w:val="24"/>
          <w:szCs w:val="24"/>
        </w:rPr>
      </w:pPr>
    </w:p>
    <w:p w14:paraId="7547D5F1" w14:textId="7541FCA7" w:rsidR="0086574A" w:rsidRDefault="0086574A" w:rsidP="0086574A">
      <w:pPr>
        <w:pStyle w:val="ListParagraph"/>
        <w:numPr>
          <w:ilvl w:val="0"/>
          <w:numId w:val="16"/>
        </w:numPr>
        <w:spacing w:after="0" w:line="240" w:lineRule="auto"/>
        <w:rPr>
          <w:sz w:val="24"/>
          <w:szCs w:val="24"/>
        </w:rPr>
      </w:pPr>
      <w:r>
        <w:rPr>
          <w:sz w:val="24"/>
          <w:szCs w:val="24"/>
        </w:rPr>
        <w:t xml:space="preserve">Under the </w:t>
      </w:r>
      <w:r w:rsidR="0092049C">
        <w:rPr>
          <w:sz w:val="24"/>
          <w:szCs w:val="24"/>
        </w:rPr>
        <w:t>G</w:t>
      </w:r>
      <w:r>
        <w:rPr>
          <w:sz w:val="24"/>
          <w:szCs w:val="24"/>
        </w:rPr>
        <w:t>eneral tab:</w:t>
      </w:r>
    </w:p>
    <w:p w14:paraId="6E019D8D" w14:textId="0189140F" w:rsidR="0086574A" w:rsidRDefault="0086574A" w:rsidP="0086574A">
      <w:pPr>
        <w:pStyle w:val="ListParagraph"/>
        <w:numPr>
          <w:ilvl w:val="1"/>
          <w:numId w:val="2"/>
        </w:numPr>
        <w:spacing w:after="0" w:line="240" w:lineRule="auto"/>
        <w:rPr>
          <w:sz w:val="24"/>
          <w:szCs w:val="24"/>
        </w:rPr>
      </w:pPr>
      <w:r>
        <w:rPr>
          <w:sz w:val="24"/>
          <w:szCs w:val="24"/>
        </w:rPr>
        <w:t xml:space="preserve">Populate the </w:t>
      </w:r>
      <w:r w:rsidR="0092049C">
        <w:rPr>
          <w:sz w:val="24"/>
          <w:szCs w:val="24"/>
        </w:rPr>
        <w:t>“</w:t>
      </w:r>
      <w:r>
        <w:rPr>
          <w:sz w:val="24"/>
          <w:szCs w:val="24"/>
        </w:rPr>
        <w:t>Name</w:t>
      </w:r>
      <w:r w:rsidR="0092049C">
        <w:rPr>
          <w:sz w:val="24"/>
          <w:szCs w:val="24"/>
        </w:rPr>
        <w:t>”</w:t>
      </w:r>
      <w:r>
        <w:rPr>
          <w:sz w:val="24"/>
          <w:szCs w:val="24"/>
        </w:rPr>
        <w:t xml:space="preserve">, and </w:t>
      </w:r>
      <w:r w:rsidR="0092049C">
        <w:rPr>
          <w:sz w:val="24"/>
          <w:szCs w:val="24"/>
        </w:rPr>
        <w:t>“</w:t>
      </w:r>
      <w:r>
        <w:rPr>
          <w:sz w:val="24"/>
          <w:szCs w:val="24"/>
        </w:rPr>
        <w:t>Label</w:t>
      </w:r>
      <w:r w:rsidR="0092049C">
        <w:rPr>
          <w:sz w:val="24"/>
          <w:szCs w:val="24"/>
        </w:rPr>
        <w:t>”</w:t>
      </w:r>
      <w:r>
        <w:rPr>
          <w:sz w:val="24"/>
          <w:szCs w:val="24"/>
        </w:rPr>
        <w:t xml:space="preserve"> fields.</w:t>
      </w:r>
    </w:p>
    <w:p w14:paraId="6220BE7F" w14:textId="492A41C5" w:rsidR="0086574A" w:rsidRDefault="0092049C" w:rsidP="0081079E">
      <w:pPr>
        <w:pStyle w:val="ListParagraph"/>
        <w:numPr>
          <w:ilvl w:val="0"/>
          <w:numId w:val="11"/>
        </w:numPr>
        <w:spacing w:after="0" w:line="240" w:lineRule="auto"/>
        <w:rPr>
          <w:sz w:val="24"/>
          <w:szCs w:val="24"/>
        </w:rPr>
      </w:pPr>
      <w:r>
        <w:rPr>
          <w:sz w:val="24"/>
          <w:szCs w:val="24"/>
        </w:rPr>
        <w:t>“</w:t>
      </w:r>
      <w:r w:rsidR="0086574A">
        <w:rPr>
          <w:sz w:val="24"/>
          <w:szCs w:val="24"/>
        </w:rPr>
        <w:t>Label</w:t>
      </w:r>
      <w:r>
        <w:rPr>
          <w:sz w:val="24"/>
          <w:szCs w:val="24"/>
        </w:rPr>
        <w:t>”</w:t>
      </w:r>
      <w:r w:rsidR="0086574A">
        <w:rPr>
          <w:sz w:val="24"/>
          <w:szCs w:val="24"/>
        </w:rPr>
        <w:t xml:space="preserve"> name </w:t>
      </w:r>
      <w:r>
        <w:rPr>
          <w:sz w:val="24"/>
          <w:szCs w:val="24"/>
        </w:rPr>
        <w:t>is name seen on script wh</w:t>
      </w:r>
      <w:r w:rsidR="0086574A">
        <w:rPr>
          <w:sz w:val="24"/>
          <w:szCs w:val="24"/>
        </w:rPr>
        <w:t>en user opens the toolbox.</w:t>
      </w:r>
    </w:p>
    <w:p w14:paraId="61E8A830" w14:textId="5A79D98F" w:rsidR="0092049C" w:rsidRDefault="0092049C" w:rsidP="0092049C">
      <w:pPr>
        <w:pStyle w:val="ListParagraph"/>
        <w:numPr>
          <w:ilvl w:val="1"/>
          <w:numId w:val="2"/>
        </w:numPr>
        <w:spacing w:after="0" w:line="240" w:lineRule="auto"/>
        <w:rPr>
          <w:sz w:val="24"/>
          <w:szCs w:val="24"/>
        </w:rPr>
      </w:pPr>
      <w:r>
        <w:rPr>
          <w:sz w:val="24"/>
          <w:szCs w:val="24"/>
        </w:rPr>
        <w:t>Script File - Set path to folder that contains back-end python script file.</w:t>
      </w:r>
    </w:p>
    <w:p w14:paraId="0F9C2E2D" w14:textId="1EB91BE8" w:rsidR="0092049C" w:rsidRDefault="0092049C" w:rsidP="0092049C">
      <w:pPr>
        <w:pStyle w:val="ListParagraph"/>
        <w:numPr>
          <w:ilvl w:val="1"/>
          <w:numId w:val="2"/>
        </w:numPr>
        <w:spacing w:after="0" w:line="240" w:lineRule="auto"/>
        <w:rPr>
          <w:sz w:val="24"/>
          <w:szCs w:val="24"/>
        </w:rPr>
      </w:pPr>
      <w:r>
        <w:rPr>
          <w:sz w:val="24"/>
          <w:szCs w:val="24"/>
        </w:rPr>
        <w:t>Check “Import Script” (optional).</w:t>
      </w:r>
    </w:p>
    <w:p w14:paraId="3E7048DB" w14:textId="0EB006BC" w:rsidR="0092049C" w:rsidRDefault="0092049C" w:rsidP="0092049C">
      <w:pPr>
        <w:pStyle w:val="ListParagraph"/>
        <w:numPr>
          <w:ilvl w:val="1"/>
          <w:numId w:val="2"/>
        </w:numPr>
        <w:spacing w:after="0" w:line="240" w:lineRule="auto"/>
        <w:rPr>
          <w:sz w:val="24"/>
          <w:szCs w:val="24"/>
        </w:rPr>
      </w:pPr>
      <w:r>
        <w:rPr>
          <w:sz w:val="24"/>
          <w:szCs w:val="24"/>
        </w:rPr>
        <w:t>Check “Store tool with relative path”.</w:t>
      </w:r>
    </w:p>
    <w:p w14:paraId="11FF1DF6" w14:textId="4654A44E" w:rsidR="0092049C" w:rsidRDefault="0092049C" w:rsidP="0092049C">
      <w:pPr>
        <w:pStyle w:val="ListParagraph"/>
        <w:numPr>
          <w:ilvl w:val="1"/>
          <w:numId w:val="2"/>
        </w:numPr>
        <w:spacing w:after="0" w:line="240" w:lineRule="auto"/>
        <w:rPr>
          <w:sz w:val="24"/>
          <w:szCs w:val="24"/>
        </w:rPr>
      </w:pPr>
      <w:r>
        <w:rPr>
          <w:sz w:val="24"/>
          <w:szCs w:val="24"/>
        </w:rPr>
        <w:t>Click OK.</w:t>
      </w:r>
    </w:p>
    <w:p w14:paraId="1418C2F9" w14:textId="229A370E" w:rsidR="0092049C" w:rsidRDefault="0092049C" w:rsidP="0092049C">
      <w:pPr>
        <w:spacing w:after="0" w:line="240" w:lineRule="auto"/>
        <w:rPr>
          <w:sz w:val="24"/>
          <w:szCs w:val="24"/>
        </w:rPr>
      </w:pPr>
    </w:p>
    <w:p w14:paraId="113EE8C2" w14:textId="7F868647" w:rsidR="0092049C" w:rsidRDefault="0092049C" w:rsidP="0092049C">
      <w:pPr>
        <w:pStyle w:val="ListParagraph"/>
        <w:numPr>
          <w:ilvl w:val="0"/>
          <w:numId w:val="16"/>
        </w:numPr>
        <w:spacing w:after="0" w:line="240" w:lineRule="auto"/>
        <w:rPr>
          <w:sz w:val="24"/>
          <w:szCs w:val="24"/>
        </w:rPr>
      </w:pPr>
      <w:r>
        <w:rPr>
          <w:sz w:val="24"/>
          <w:szCs w:val="24"/>
        </w:rPr>
        <w:t>Under the Parameter tab:</w:t>
      </w:r>
    </w:p>
    <w:p w14:paraId="66DA5C7C" w14:textId="3E033691" w:rsidR="0092049C" w:rsidRDefault="0092049C" w:rsidP="0092049C">
      <w:pPr>
        <w:pStyle w:val="ListParagraph"/>
        <w:numPr>
          <w:ilvl w:val="0"/>
          <w:numId w:val="17"/>
        </w:numPr>
        <w:spacing w:after="0" w:line="240" w:lineRule="auto"/>
        <w:rPr>
          <w:sz w:val="24"/>
          <w:szCs w:val="24"/>
        </w:rPr>
      </w:pPr>
      <w:r>
        <w:rPr>
          <w:sz w:val="24"/>
          <w:szCs w:val="24"/>
        </w:rPr>
        <w:t>Populate “Label” field with desired names.</w:t>
      </w:r>
    </w:p>
    <w:p w14:paraId="3E81ADE6" w14:textId="5C480DD0" w:rsidR="0092049C" w:rsidRDefault="0092049C" w:rsidP="0092049C">
      <w:pPr>
        <w:pStyle w:val="ListParagraph"/>
        <w:numPr>
          <w:ilvl w:val="0"/>
          <w:numId w:val="17"/>
        </w:numPr>
        <w:spacing w:after="0" w:line="240" w:lineRule="auto"/>
        <w:rPr>
          <w:sz w:val="24"/>
          <w:szCs w:val="24"/>
        </w:rPr>
      </w:pPr>
      <w:r>
        <w:rPr>
          <w:sz w:val="24"/>
          <w:szCs w:val="24"/>
        </w:rPr>
        <w:t>P</w:t>
      </w:r>
      <w:r w:rsidR="0027281E">
        <w:rPr>
          <w:sz w:val="24"/>
          <w:szCs w:val="24"/>
        </w:rPr>
        <w:t>opulate “Name” field with the variable names that is in the back-end script file.</w:t>
      </w:r>
    </w:p>
    <w:p w14:paraId="5346D16F" w14:textId="3592E105" w:rsidR="0027281E" w:rsidRDefault="0027281E" w:rsidP="0092049C">
      <w:pPr>
        <w:pStyle w:val="ListParagraph"/>
        <w:numPr>
          <w:ilvl w:val="0"/>
          <w:numId w:val="17"/>
        </w:numPr>
        <w:spacing w:after="0" w:line="240" w:lineRule="auto"/>
        <w:rPr>
          <w:sz w:val="24"/>
          <w:szCs w:val="24"/>
        </w:rPr>
      </w:pPr>
      <w:r>
        <w:rPr>
          <w:sz w:val="24"/>
          <w:szCs w:val="24"/>
        </w:rPr>
        <w:t>“Data Type” – Select from drop down listing.</w:t>
      </w:r>
    </w:p>
    <w:p w14:paraId="5ECF4977" w14:textId="4F154585" w:rsidR="0027281E" w:rsidRDefault="0027281E" w:rsidP="0092049C">
      <w:pPr>
        <w:pStyle w:val="ListParagraph"/>
        <w:numPr>
          <w:ilvl w:val="0"/>
          <w:numId w:val="17"/>
        </w:numPr>
        <w:spacing w:after="0" w:line="240" w:lineRule="auto"/>
        <w:rPr>
          <w:sz w:val="24"/>
          <w:szCs w:val="24"/>
        </w:rPr>
      </w:pPr>
      <w:r>
        <w:rPr>
          <w:sz w:val="24"/>
          <w:szCs w:val="24"/>
        </w:rPr>
        <w:t>“Type” – Define whether input is a required, optional or a derived field.</w:t>
      </w:r>
    </w:p>
    <w:p w14:paraId="277341AF" w14:textId="705ED6A0" w:rsidR="0027281E" w:rsidRDefault="0027281E" w:rsidP="0027281E">
      <w:pPr>
        <w:pStyle w:val="ListParagraph"/>
        <w:numPr>
          <w:ilvl w:val="0"/>
          <w:numId w:val="17"/>
        </w:numPr>
        <w:spacing w:after="0" w:line="240" w:lineRule="auto"/>
        <w:rPr>
          <w:sz w:val="24"/>
          <w:szCs w:val="24"/>
        </w:rPr>
      </w:pPr>
      <w:r>
        <w:rPr>
          <w:sz w:val="24"/>
          <w:szCs w:val="24"/>
        </w:rPr>
        <w:t>“Direction” – An input or an output?</w:t>
      </w:r>
    </w:p>
    <w:p w14:paraId="015CAC0B" w14:textId="0DFB8F7C" w:rsidR="0027281E" w:rsidRDefault="0027281E" w:rsidP="0027281E">
      <w:pPr>
        <w:pStyle w:val="ListParagraph"/>
        <w:numPr>
          <w:ilvl w:val="0"/>
          <w:numId w:val="17"/>
        </w:numPr>
        <w:spacing w:after="0" w:line="240" w:lineRule="auto"/>
        <w:rPr>
          <w:sz w:val="24"/>
          <w:szCs w:val="24"/>
        </w:rPr>
      </w:pPr>
      <w:r>
        <w:rPr>
          <w:sz w:val="24"/>
          <w:szCs w:val="24"/>
        </w:rPr>
        <w:t xml:space="preserve">“Filter” – Choose from dropdown.  Dropdown will be populated based </w:t>
      </w:r>
      <w:proofErr w:type="gramStart"/>
      <w:r>
        <w:rPr>
          <w:sz w:val="24"/>
          <w:szCs w:val="24"/>
        </w:rPr>
        <w:t>on  Data</w:t>
      </w:r>
      <w:proofErr w:type="gramEnd"/>
      <w:r>
        <w:rPr>
          <w:sz w:val="24"/>
          <w:szCs w:val="24"/>
        </w:rPr>
        <w:t xml:space="preserve"> Type that is selected.</w:t>
      </w:r>
    </w:p>
    <w:p w14:paraId="06BC3814" w14:textId="6F5DCD91" w:rsidR="0027281E" w:rsidRDefault="0027281E" w:rsidP="0027281E">
      <w:pPr>
        <w:pStyle w:val="ListParagraph"/>
        <w:numPr>
          <w:ilvl w:val="1"/>
          <w:numId w:val="17"/>
        </w:numPr>
        <w:spacing w:after="0" w:line="240" w:lineRule="auto"/>
        <w:rPr>
          <w:sz w:val="24"/>
          <w:szCs w:val="24"/>
        </w:rPr>
      </w:pPr>
      <w:r>
        <w:rPr>
          <w:sz w:val="24"/>
          <w:szCs w:val="24"/>
        </w:rPr>
        <w:t>If a Value List is selected define parameter contained in listing.</w:t>
      </w:r>
    </w:p>
    <w:p w14:paraId="7CA41E98" w14:textId="40553CDC" w:rsidR="0027281E" w:rsidRDefault="0027281E" w:rsidP="0027281E">
      <w:pPr>
        <w:pStyle w:val="ListParagraph"/>
        <w:numPr>
          <w:ilvl w:val="0"/>
          <w:numId w:val="17"/>
        </w:numPr>
        <w:spacing w:after="0" w:line="240" w:lineRule="auto"/>
        <w:rPr>
          <w:sz w:val="24"/>
          <w:szCs w:val="24"/>
        </w:rPr>
      </w:pPr>
      <w:r>
        <w:rPr>
          <w:sz w:val="24"/>
          <w:szCs w:val="24"/>
        </w:rPr>
        <w:t>“Default” – assign values to fields that a default value is desirable (optional).</w:t>
      </w:r>
    </w:p>
    <w:p w14:paraId="210C9D77" w14:textId="51D28719" w:rsidR="0027281E" w:rsidRDefault="0027281E" w:rsidP="0027281E">
      <w:pPr>
        <w:pStyle w:val="ListParagraph"/>
        <w:numPr>
          <w:ilvl w:val="0"/>
          <w:numId w:val="17"/>
        </w:numPr>
        <w:spacing w:after="0" w:line="240" w:lineRule="auto"/>
        <w:rPr>
          <w:sz w:val="24"/>
          <w:szCs w:val="24"/>
        </w:rPr>
      </w:pPr>
      <w:r>
        <w:rPr>
          <w:sz w:val="24"/>
          <w:szCs w:val="24"/>
        </w:rPr>
        <w:t xml:space="preserve">Line numbers to left of “Label” field represents the “index” number used in back-end script file.  </w:t>
      </w:r>
      <w:r w:rsidRPr="00270001">
        <w:rPr>
          <w:b/>
          <w:bCs/>
          <w:sz w:val="24"/>
          <w:szCs w:val="24"/>
        </w:rPr>
        <w:t>NOTE:</w:t>
      </w:r>
      <w:r>
        <w:rPr>
          <w:sz w:val="24"/>
          <w:szCs w:val="24"/>
        </w:rPr>
        <w:t xml:space="preserve"> Index number assigned to “Name” field</w:t>
      </w:r>
      <w:r w:rsidR="00270001">
        <w:rPr>
          <w:sz w:val="24"/>
          <w:szCs w:val="24"/>
        </w:rPr>
        <w:t xml:space="preserve"> variable</w:t>
      </w:r>
      <w:r>
        <w:rPr>
          <w:sz w:val="24"/>
          <w:szCs w:val="24"/>
        </w:rPr>
        <w:t xml:space="preserve"> in interface need to correspond to</w:t>
      </w:r>
      <w:r w:rsidR="00270001">
        <w:rPr>
          <w:sz w:val="24"/>
          <w:szCs w:val="24"/>
        </w:rPr>
        <w:t xml:space="preserve"> variable name in back-end script file.</w:t>
      </w:r>
    </w:p>
    <w:p w14:paraId="1495A9EB" w14:textId="51576504" w:rsidR="00270001" w:rsidRPr="0027281E" w:rsidRDefault="00270001" w:rsidP="0027281E">
      <w:pPr>
        <w:pStyle w:val="ListParagraph"/>
        <w:numPr>
          <w:ilvl w:val="0"/>
          <w:numId w:val="17"/>
        </w:numPr>
        <w:spacing w:after="0" w:line="240" w:lineRule="auto"/>
        <w:rPr>
          <w:sz w:val="24"/>
          <w:szCs w:val="24"/>
        </w:rPr>
      </w:pPr>
      <w:r>
        <w:rPr>
          <w:sz w:val="24"/>
          <w:szCs w:val="24"/>
        </w:rPr>
        <w:t>Click OK.</w:t>
      </w:r>
    </w:p>
    <w:p w14:paraId="282EA668" w14:textId="59E5E699" w:rsidR="005127E6" w:rsidRDefault="00E9176D" w:rsidP="0092049C">
      <w:pPr>
        <w:pStyle w:val="ListParagraph"/>
        <w:numPr>
          <w:ilvl w:val="0"/>
          <w:numId w:val="16"/>
        </w:numPr>
        <w:spacing w:after="0" w:line="240" w:lineRule="auto"/>
        <w:rPr>
          <w:sz w:val="24"/>
          <w:szCs w:val="24"/>
        </w:rPr>
      </w:pPr>
      <w:r>
        <w:rPr>
          <w:sz w:val="24"/>
          <w:szCs w:val="24"/>
        </w:rPr>
        <w:t xml:space="preserve">In the script file, any </w:t>
      </w:r>
      <w:r w:rsidR="0009187F">
        <w:rPr>
          <w:sz w:val="24"/>
          <w:szCs w:val="24"/>
        </w:rPr>
        <w:t>hard</w:t>
      </w:r>
      <w:r w:rsidR="00F925B2">
        <w:rPr>
          <w:sz w:val="24"/>
          <w:szCs w:val="24"/>
        </w:rPr>
        <w:t>-</w:t>
      </w:r>
      <w:r w:rsidR="0009187F">
        <w:rPr>
          <w:sz w:val="24"/>
          <w:szCs w:val="24"/>
        </w:rPr>
        <w:t xml:space="preserve">coded values that were assigned to the </w:t>
      </w:r>
      <w:r>
        <w:rPr>
          <w:sz w:val="24"/>
          <w:szCs w:val="24"/>
        </w:rPr>
        <w:t xml:space="preserve">variables </w:t>
      </w:r>
      <w:r w:rsidR="0009187F">
        <w:rPr>
          <w:sz w:val="24"/>
          <w:szCs w:val="24"/>
        </w:rPr>
        <w:t xml:space="preserve">were </w:t>
      </w:r>
      <w:r w:rsidR="00F925B2">
        <w:rPr>
          <w:sz w:val="24"/>
          <w:szCs w:val="24"/>
        </w:rPr>
        <w:t xml:space="preserve">now </w:t>
      </w:r>
      <w:r w:rsidR="0009187F">
        <w:rPr>
          <w:sz w:val="24"/>
          <w:szCs w:val="24"/>
        </w:rPr>
        <w:t>replaced with the “</w:t>
      </w:r>
      <w:proofErr w:type="spellStart"/>
      <w:r w:rsidR="0009187F">
        <w:rPr>
          <w:sz w:val="24"/>
          <w:szCs w:val="24"/>
        </w:rPr>
        <w:t>GetParameterAsText</w:t>
      </w:r>
      <w:proofErr w:type="spellEnd"/>
      <w:r w:rsidR="005127E6">
        <w:rPr>
          <w:sz w:val="24"/>
          <w:szCs w:val="24"/>
        </w:rPr>
        <w:t>”</w:t>
      </w:r>
      <w:r w:rsidR="0009187F">
        <w:rPr>
          <w:sz w:val="24"/>
          <w:szCs w:val="24"/>
        </w:rPr>
        <w:t xml:space="preserve"> </w:t>
      </w:r>
      <w:r w:rsidR="00F925B2">
        <w:rPr>
          <w:sz w:val="24"/>
          <w:szCs w:val="24"/>
        </w:rPr>
        <w:t xml:space="preserve">function </w:t>
      </w:r>
      <w:r w:rsidR="005127E6">
        <w:rPr>
          <w:sz w:val="24"/>
          <w:szCs w:val="24"/>
        </w:rPr>
        <w:t xml:space="preserve">along with </w:t>
      </w:r>
      <w:r w:rsidR="00F925B2">
        <w:rPr>
          <w:sz w:val="24"/>
          <w:szCs w:val="24"/>
        </w:rPr>
        <w:t>the</w:t>
      </w:r>
      <w:r w:rsidR="005127E6">
        <w:rPr>
          <w:sz w:val="24"/>
          <w:szCs w:val="24"/>
        </w:rPr>
        <w:t>ir</w:t>
      </w:r>
      <w:r w:rsidR="00F925B2">
        <w:rPr>
          <w:sz w:val="24"/>
          <w:szCs w:val="24"/>
        </w:rPr>
        <w:t xml:space="preserve"> associated index number.  </w:t>
      </w:r>
      <w:r w:rsidR="005127E6">
        <w:rPr>
          <w:sz w:val="24"/>
          <w:szCs w:val="24"/>
        </w:rPr>
        <w:t>This</w:t>
      </w:r>
      <w:r w:rsidR="00F925B2">
        <w:rPr>
          <w:sz w:val="24"/>
          <w:szCs w:val="24"/>
        </w:rPr>
        <w:t xml:space="preserve"> function allowed </w:t>
      </w:r>
      <w:r w:rsidR="005127E6">
        <w:rPr>
          <w:sz w:val="24"/>
          <w:szCs w:val="24"/>
        </w:rPr>
        <w:t>the</w:t>
      </w:r>
      <w:r w:rsidR="00F925B2">
        <w:rPr>
          <w:sz w:val="24"/>
          <w:szCs w:val="24"/>
        </w:rPr>
        <w:t xml:space="preserve"> value entered in the interface to be returned as a </w:t>
      </w:r>
      <w:r w:rsidR="005127E6">
        <w:rPr>
          <w:sz w:val="24"/>
          <w:szCs w:val="24"/>
        </w:rPr>
        <w:t xml:space="preserve">text </w:t>
      </w:r>
      <w:r w:rsidR="00F925B2">
        <w:rPr>
          <w:sz w:val="24"/>
          <w:szCs w:val="24"/>
        </w:rPr>
        <w:t>string to the assigned variable</w:t>
      </w:r>
      <w:r w:rsidR="00702368">
        <w:rPr>
          <w:sz w:val="24"/>
          <w:szCs w:val="24"/>
        </w:rPr>
        <w:t xml:space="preserve"> before the script was executed.</w:t>
      </w:r>
    </w:p>
    <w:p w14:paraId="305645D3" w14:textId="77777777" w:rsidR="006B374A" w:rsidRDefault="00702368" w:rsidP="00702368">
      <w:pPr>
        <w:pStyle w:val="ListParagraph"/>
        <w:numPr>
          <w:ilvl w:val="0"/>
          <w:numId w:val="16"/>
        </w:numPr>
        <w:spacing w:after="0" w:line="240" w:lineRule="auto"/>
        <w:rPr>
          <w:sz w:val="24"/>
          <w:szCs w:val="24"/>
        </w:rPr>
      </w:pPr>
      <w:r>
        <w:rPr>
          <w:sz w:val="24"/>
          <w:szCs w:val="24"/>
        </w:rPr>
        <w:t>The last aspect of this user interface that was completed was the creation of its metadata.</w:t>
      </w:r>
      <w:r w:rsidR="006B374A">
        <w:rPr>
          <w:sz w:val="24"/>
          <w:szCs w:val="24"/>
        </w:rPr>
        <w:t xml:space="preserve">  Completing metadata was important because:</w:t>
      </w:r>
    </w:p>
    <w:p w14:paraId="1E1B35CF" w14:textId="37789FC2" w:rsidR="006B374A" w:rsidRDefault="006B374A" w:rsidP="006B374A">
      <w:pPr>
        <w:pStyle w:val="ListParagraph"/>
        <w:numPr>
          <w:ilvl w:val="0"/>
          <w:numId w:val="19"/>
        </w:numPr>
        <w:spacing w:after="0" w:line="240" w:lineRule="auto"/>
        <w:rPr>
          <w:sz w:val="24"/>
          <w:szCs w:val="24"/>
        </w:rPr>
      </w:pPr>
      <w:r>
        <w:rPr>
          <w:sz w:val="24"/>
          <w:szCs w:val="24"/>
        </w:rPr>
        <w:t xml:space="preserve">It provided helpful details to every field input within the interface and </w:t>
      </w:r>
    </w:p>
    <w:p w14:paraId="47A0DBB1" w14:textId="3A557DE8" w:rsidR="00C5657F" w:rsidRDefault="006B374A" w:rsidP="006B374A">
      <w:pPr>
        <w:pStyle w:val="ListParagraph"/>
        <w:numPr>
          <w:ilvl w:val="0"/>
          <w:numId w:val="19"/>
        </w:numPr>
        <w:spacing w:after="0" w:line="240" w:lineRule="auto"/>
        <w:rPr>
          <w:sz w:val="24"/>
          <w:szCs w:val="24"/>
        </w:rPr>
      </w:pPr>
      <w:r>
        <w:rPr>
          <w:sz w:val="24"/>
          <w:szCs w:val="24"/>
        </w:rPr>
        <w:t xml:space="preserve">It provided complete information for other users if the interface and code was shared.  </w:t>
      </w:r>
    </w:p>
    <w:p w14:paraId="7CCC044F" w14:textId="77777777" w:rsidR="00C5657F" w:rsidRPr="00C5657F" w:rsidRDefault="00C5657F" w:rsidP="00C5657F">
      <w:pPr>
        <w:spacing w:after="0" w:line="240" w:lineRule="auto"/>
        <w:ind w:left="360"/>
        <w:rPr>
          <w:sz w:val="24"/>
          <w:szCs w:val="24"/>
        </w:rPr>
      </w:pPr>
    </w:p>
    <w:p w14:paraId="3D7E6C80" w14:textId="566942A9" w:rsidR="00C5657F" w:rsidRDefault="00C5657F" w:rsidP="00C5657F">
      <w:pPr>
        <w:spacing w:after="0" w:line="240" w:lineRule="auto"/>
        <w:rPr>
          <w:sz w:val="24"/>
          <w:szCs w:val="24"/>
        </w:rPr>
      </w:pPr>
      <w:r>
        <w:rPr>
          <w:sz w:val="24"/>
          <w:szCs w:val="24"/>
        </w:rPr>
        <w:t>The code and interface were now complete and executed successfully producing the clipped CNDDB output a distance of 5 miles from the spill site.</w:t>
      </w:r>
      <w:r w:rsidR="00B17EB9">
        <w:rPr>
          <w:sz w:val="24"/>
          <w:szCs w:val="24"/>
        </w:rPr>
        <w:t xml:space="preserve">  Given that the tool </w:t>
      </w:r>
      <w:r w:rsidR="00533C75">
        <w:rPr>
          <w:sz w:val="24"/>
          <w:szCs w:val="24"/>
        </w:rPr>
        <w:t xml:space="preserve">functions properly </w:t>
      </w:r>
      <w:r w:rsidR="00B17EB9">
        <w:rPr>
          <w:sz w:val="24"/>
          <w:szCs w:val="24"/>
        </w:rPr>
        <w:t>and it has complete metadata it can now be shared with colleagues too.</w:t>
      </w:r>
    </w:p>
    <w:p w14:paraId="6E426D4F" w14:textId="05686950" w:rsidR="00421444" w:rsidRDefault="00421444" w:rsidP="00C5657F">
      <w:pPr>
        <w:spacing w:after="0" w:line="240" w:lineRule="auto"/>
        <w:rPr>
          <w:sz w:val="24"/>
          <w:szCs w:val="24"/>
        </w:rPr>
      </w:pPr>
    </w:p>
    <w:p w14:paraId="119CCE0C" w14:textId="115E7AD5" w:rsidR="00421444" w:rsidRDefault="00421444" w:rsidP="00C5657F">
      <w:pPr>
        <w:spacing w:after="0" w:line="240" w:lineRule="auto"/>
        <w:rPr>
          <w:sz w:val="26"/>
          <w:szCs w:val="26"/>
        </w:rPr>
      </w:pPr>
      <w:r>
        <w:rPr>
          <w:sz w:val="26"/>
          <w:szCs w:val="26"/>
          <w:u w:val="single"/>
        </w:rPr>
        <w:lastRenderedPageBreak/>
        <w:t>Summary of Difficulties Encountered</w:t>
      </w:r>
      <w:r w:rsidR="00533C75">
        <w:rPr>
          <w:sz w:val="26"/>
          <w:szCs w:val="26"/>
          <w:u w:val="single"/>
        </w:rPr>
        <w:t xml:space="preserve"> </w:t>
      </w:r>
      <w:r w:rsidR="00ED1EC6">
        <w:rPr>
          <w:sz w:val="26"/>
          <w:szCs w:val="26"/>
          <w:u w:val="single"/>
        </w:rPr>
        <w:t>a</w:t>
      </w:r>
      <w:r w:rsidR="00533C75">
        <w:rPr>
          <w:sz w:val="26"/>
          <w:szCs w:val="26"/>
          <w:u w:val="single"/>
        </w:rPr>
        <w:t>nd Their Resolutions</w:t>
      </w:r>
      <w:r w:rsidRPr="00214E21">
        <w:rPr>
          <w:sz w:val="26"/>
          <w:szCs w:val="26"/>
        </w:rPr>
        <w:t>:</w:t>
      </w:r>
    </w:p>
    <w:p w14:paraId="70B31DF1" w14:textId="229094C6" w:rsidR="00533C75" w:rsidRDefault="00533C75" w:rsidP="00C5657F">
      <w:pPr>
        <w:spacing w:after="0" w:line="240" w:lineRule="auto"/>
        <w:rPr>
          <w:sz w:val="26"/>
          <w:szCs w:val="26"/>
        </w:rPr>
      </w:pPr>
    </w:p>
    <w:p w14:paraId="1FA82AE7" w14:textId="1AD5FEB0" w:rsidR="00533C75" w:rsidRDefault="00ED1EC6" w:rsidP="00C5657F">
      <w:pPr>
        <w:spacing w:after="0" w:line="240" w:lineRule="auto"/>
        <w:rPr>
          <w:sz w:val="24"/>
          <w:szCs w:val="24"/>
        </w:rPr>
      </w:pPr>
      <w:r>
        <w:rPr>
          <w:sz w:val="24"/>
          <w:szCs w:val="24"/>
        </w:rPr>
        <w:t>Throughout this project a lot was learned</w:t>
      </w:r>
      <w:r w:rsidR="00BD1576">
        <w:rPr>
          <w:sz w:val="24"/>
          <w:szCs w:val="24"/>
        </w:rPr>
        <w:t>, but not without its own set of challenges to overcome</w:t>
      </w:r>
      <w:r>
        <w:rPr>
          <w:sz w:val="24"/>
          <w:szCs w:val="24"/>
        </w:rPr>
        <w:t>.</w:t>
      </w:r>
      <w:r w:rsidR="00BD1576">
        <w:rPr>
          <w:sz w:val="24"/>
          <w:szCs w:val="24"/>
        </w:rPr>
        <w:t xml:space="preserve">  Originally the first tool that was to be used in this custom script was the </w:t>
      </w:r>
      <w:r w:rsidR="00525DDD">
        <w:rPr>
          <w:sz w:val="24"/>
          <w:szCs w:val="24"/>
        </w:rPr>
        <w:t>M</w:t>
      </w:r>
      <w:r w:rsidR="00BD1576">
        <w:rPr>
          <w:sz w:val="24"/>
          <w:szCs w:val="24"/>
        </w:rPr>
        <w:t xml:space="preserve">ultiple </w:t>
      </w:r>
      <w:r w:rsidR="00525DDD">
        <w:rPr>
          <w:sz w:val="24"/>
          <w:szCs w:val="24"/>
        </w:rPr>
        <w:t>R</w:t>
      </w:r>
      <w:r w:rsidR="00BD1576">
        <w:rPr>
          <w:sz w:val="24"/>
          <w:szCs w:val="24"/>
        </w:rPr>
        <w:t xml:space="preserve">ing </w:t>
      </w:r>
      <w:r w:rsidR="00525DDD">
        <w:rPr>
          <w:sz w:val="24"/>
          <w:szCs w:val="24"/>
        </w:rPr>
        <w:t>B</w:t>
      </w:r>
      <w:r w:rsidR="00BD1576">
        <w:rPr>
          <w:sz w:val="24"/>
          <w:szCs w:val="24"/>
        </w:rPr>
        <w:t>uffer</w:t>
      </w:r>
      <w:r w:rsidR="00525DDD">
        <w:rPr>
          <w:sz w:val="24"/>
          <w:szCs w:val="24"/>
        </w:rPr>
        <w:t xml:space="preserve"> (MRB)</w:t>
      </w:r>
      <w:r w:rsidR="00BD1576">
        <w:rPr>
          <w:sz w:val="24"/>
          <w:szCs w:val="24"/>
        </w:rPr>
        <w:t xml:space="preserve">.   This was chosen because it would produce three buffers </w:t>
      </w:r>
      <w:r w:rsidR="00F74E07">
        <w:rPr>
          <w:sz w:val="24"/>
          <w:szCs w:val="24"/>
        </w:rPr>
        <w:t xml:space="preserve">that would produce </w:t>
      </w:r>
      <w:r w:rsidR="00BD1576">
        <w:rPr>
          <w:sz w:val="24"/>
          <w:szCs w:val="24"/>
        </w:rPr>
        <w:t xml:space="preserve">three separate CNDDB </w:t>
      </w:r>
      <w:r w:rsidR="00525DDD">
        <w:rPr>
          <w:sz w:val="24"/>
          <w:szCs w:val="24"/>
        </w:rPr>
        <w:t>outputs at three different distances from the spill site.  Implementing the MRB tool was never successful programmatically.  Much time was spent researching and reading documentation on this tool and its parameters.  Different variations were tried on the parameters, but never with a successful outcome.  What also became apparent was that even if the tool was success</w:t>
      </w:r>
      <w:r w:rsidR="00682807">
        <w:rPr>
          <w:sz w:val="24"/>
          <w:szCs w:val="24"/>
        </w:rPr>
        <w:t>ful,</w:t>
      </w:r>
      <w:r w:rsidR="00525DDD">
        <w:rPr>
          <w:sz w:val="24"/>
          <w:szCs w:val="24"/>
        </w:rPr>
        <w:t xml:space="preserve"> it was unclear at the time how three separate CNDDB outputs could be created given that</w:t>
      </w:r>
      <w:r w:rsidR="00682807">
        <w:rPr>
          <w:sz w:val="24"/>
          <w:szCs w:val="24"/>
        </w:rPr>
        <w:t xml:space="preserve"> the MRB result contained three records</w:t>
      </w:r>
      <w:r w:rsidR="00C41CDC">
        <w:rPr>
          <w:sz w:val="24"/>
          <w:szCs w:val="24"/>
        </w:rPr>
        <w:t xml:space="preserve">, i.e. three </w:t>
      </w:r>
      <w:r w:rsidR="00F74E07">
        <w:rPr>
          <w:sz w:val="24"/>
          <w:szCs w:val="24"/>
        </w:rPr>
        <w:t>buffers</w:t>
      </w:r>
      <w:r w:rsidR="00C41CDC">
        <w:rPr>
          <w:sz w:val="24"/>
          <w:szCs w:val="24"/>
        </w:rPr>
        <w:t>,</w:t>
      </w:r>
      <w:r w:rsidR="00682807">
        <w:rPr>
          <w:sz w:val="24"/>
          <w:szCs w:val="24"/>
        </w:rPr>
        <w:t xml:space="preserve"> in a single dataset.  The decision was made to step back and reassess the needs of the project.  How could the same goal of creating a CNDDB output at a specific distance from the spill site </w:t>
      </w:r>
      <w:r w:rsidR="00C41CDC">
        <w:rPr>
          <w:sz w:val="24"/>
          <w:szCs w:val="24"/>
        </w:rPr>
        <w:t xml:space="preserve">still </w:t>
      </w:r>
      <w:r w:rsidR="00682807">
        <w:rPr>
          <w:sz w:val="24"/>
          <w:szCs w:val="24"/>
        </w:rPr>
        <w:t>be reach</w:t>
      </w:r>
      <w:r w:rsidR="00956E74">
        <w:rPr>
          <w:sz w:val="24"/>
          <w:szCs w:val="24"/>
        </w:rPr>
        <w:t>ed</w:t>
      </w:r>
      <w:r w:rsidR="00682807">
        <w:rPr>
          <w:sz w:val="24"/>
          <w:szCs w:val="24"/>
        </w:rPr>
        <w:t xml:space="preserve">?  After some thought the decision was made to abandon </w:t>
      </w:r>
      <w:r w:rsidR="00C41CDC">
        <w:rPr>
          <w:sz w:val="24"/>
          <w:szCs w:val="24"/>
        </w:rPr>
        <w:t xml:space="preserve">the </w:t>
      </w:r>
      <w:r w:rsidR="00682807">
        <w:rPr>
          <w:sz w:val="24"/>
          <w:szCs w:val="24"/>
        </w:rPr>
        <w:t xml:space="preserve">MRB tool and replace it with </w:t>
      </w:r>
      <w:r w:rsidR="00C41CDC">
        <w:rPr>
          <w:sz w:val="24"/>
          <w:szCs w:val="24"/>
        </w:rPr>
        <w:t xml:space="preserve">the </w:t>
      </w:r>
      <w:r w:rsidR="00682807">
        <w:rPr>
          <w:sz w:val="24"/>
          <w:szCs w:val="24"/>
        </w:rPr>
        <w:t xml:space="preserve">Buffer tool.  </w:t>
      </w:r>
      <w:r w:rsidR="00C41CDC">
        <w:rPr>
          <w:sz w:val="24"/>
          <w:szCs w:val="24"/>
        </w:rPr>
        <w:t>Due to these changes in the tool selection</w:t>
      </w:r>
      <w:r w:rsidR="00F74E07">
        <w:rPr>
          <w:sz w:val="24"/>
          <w:szCs w:val="24"/>
        </w:rPr>
        <w:t>,</w:t>
      </w:r>
      <w:r w:rsidR="00C41CDC">
        <w:rPr>
          <w:sz w:val="24"/>
          <w:szCs w:val="24"/>
        </w:rPr>
        <w:t xml:space="preserve"> the decision was also made that a result of three different CNDDB outputs at three different distance</w:t>
      </w:r>
      <w:r w:rsidR="00956E74">
        <w:rPr>
          <w:sz w:val="24"/>
          <w:szCs w:val="24"/>
        </w:rPr>
        <w:t>s</w:t>
      </w:r>
      <w:r w:rsidR="00C41CDC">
        <w:rPr>
          <w:sz w:val="24"/>
          <w:szCs w:val="24"/>
        </w:rPr>
        <w:t xml:space="preserve"> was overkill and unnecessary when considering the </w:t>
      </w:r>
      <w:r w:rsidR="00F74E07">
        <w:rPr>
          <w:sz w:val="24"/>
          <w:szCs w:val="24"/>
        </w:rPr>
        <w:t>true</w:t>
      </w:r>
      <w:r w:rsidR="00C41CDC">
        <w:rPr>
          <w:sz w:val="24"/>
          <w:szCs w:val="24"/>
        </w:rPr>
        <w:t xml:space="preserve"> needs </w:t>
      </w:r>
      <w:r w:rsidR="00F74E07">
        <w:rPr>
          <w:sz w:val="24"/>
          <w:szCs w:val="24"/>
        </w:rPr>
        <w:t>of this script.</w:t>
      </w:r>
      <w:r w:rsidR="00C41CDC">
        <w:rPr>
          <w:sz w:val="24"/>
          <w:szCs w:val="24"/>
        </w:rPr>
        <w:t xml:space="preserve">   </w:t>
      </w:r>
      <w:r w:rsidR="00F74E07">
        <w:rPr>
          <w:sz w:val="24"/>
          <w:szCs w:val="24"/>
        </w:rPr>
        <w:t>That being said the project now evolved to start with the use of the Buffer tool with an end goal of one CNDDB output a specified distance from the spill site.</w:t>
      </w:r>
    </w:p>
    <w:p w14:paraId="7079F249" w14:textId="1150D64E" w:rsidR="00FA69C2" w:rsidRDefault="00FA69C2" w:rsidP="00C5657F">
      <w:pPr>
        <w:spacing w:after="0" w:line="240" w:lineRule="auto"/>
        <w:rPr>
          <w:sz w:val="24"/>
          <w:szCs w:val="24"/>
        </w:rPr>
      </w:pPr>
    </w:p>
    <w:p w14:paraId="3E99755D" w14:textId="3A5088FC" w:rsidR="00E22B9C" w:rsidRDefault="00FA69C2" w:rsidP="00C5657F">
      <w:pPr>
        <w:spacing w:after="0" w:line="240" w:lineRule="auto"/>
        <w:rPr>
          <w:sz w:val="24"/>
          <w:szCs w:val="24"/>
        </w:rPr>
      </w:pPr>
      <w:r>
        <w:rPr>
          <w:sz w:val="24"/>
          <w:szCs w:val="24"/>
        </w:rPr>
        <w:t>As work progressed with the Buffer tool, the intention was to start s</w:t>
      </w:r>
      <w:r w:rsidR="00FB3D66">
        <w:rPr>
          <w:sz w:val="24"/>
          <w:szCs w:val="24"/>
        </w:rPr>
        <w:t>mall and s</w:t>
      </w:r>
      <w:r>
        <w:rPr>
          <w:sz w:val="24"/>
          <w:szCs w:val="24"/>
        </w:rPr>
        <w:t xml:space="preserve">imple through using </w:t>
      </w:r>
      <w:r w:rsidR="00FB3D66">
        <w:rPr>
          <w:sz w:val="24"/>
          <w:szCs w:val="24"/>
        </w:rPr>
        <w:t xml:space="preserve">a </w:t>
      </w:r>
      <w:r>
        <w:rPr>
          <w:sz w:val="24"/>
          <w:szCs w:val="24"/>
        </w:rPr>
        <w:t>shapefile</w:t>
      </w:r>
      <w:r w:rsidR="00FB3D66">
        <w:rPr>
          <w:sz w:val="24"/>
          <w:szCs w:val="24"/>
        </w:rPr>
        <w:t xml:space="preserve"> as an input.  After reading the documentation, defining and setting up the tool parameters w</w:t>
      </w:r>
      <w:r w:rsidR="00956E74">
        <w:rPr>
          <w:sz w:val="24"/>
          <w:szCs w:val="24"/>
        </w:rPr>
        <w:t>as</w:t>
      </w:r>
      <w:r w:rsidR="00FB3D66">
        <w:rPr>
          <w:sz w:val="24"/>
          <w:szCs w:val="24"/>
        </w:rPr>
        <w:t xml:space="preserve"> straightforward.  A thought came to mind though, “What if there is a future need where multiple buffers at different distances are requested?  The tool will need to be run more than on</w:t>
      </w:r>
      <w:r w:rsidR="00956E74">
        <w:rPr>
          <w:sz w:val="24"/>
          <w:szCs w:val="24"/>
        </w:rPr>
        <w:t>c</w:t>
      </w:r>
      <w:r w:rsidR="00FB3D66">
        <w:rPr>
          <w:sz w:val="24"/>
          <w:szCs w:val="24"/>
        </w:rPr>
        <w:t xml:space="preserve">e.  How could both output files </w:t>
      </w:r>
      <w:r w:rsidR="00FD328E">
        <w:rPr>
          <w:sz w:val="24"/>
          <w:szCs w:val="24"/>
        </w:rPr>
        <w:t>maintain unique file names</w:t>
      </w:r>
      <w:r w:rsidR="00FB3D66">
        <w:rPr>
          <w:sz w:val="24"/>
          <w:szCs w:val="24"/>
        </w:rPr>
        <w:t xml:space="preserve"> without being overwritten every time the tool is executed?”  Renaming the output file </w:t>
      </w:r>
      <w:r w:rsidR="00FD328E">
        <w:rPr>
          <w:sz w:val="24"/>
          <w:szCs w:val="24"/>
        </w:rPr>
        <w:t xml:space="preserve">with a unique name </w:t>
      </w:r>
      <w:r w:rsidR="00FB3D66">
        <w:rPr>
          <w:sz w:val="24"/>
          <w:szCs w:val="24"/>
        </w:rPr>
        <w:t xml:space="preserve">would be necessary.  </w:t>
      </w:r>
      <w:r w:rsidR="00FD328E">
        <w:rPr>
          <w:sz w:val="24"/>
          <w:szCs w:val="24"/>
        </w:rPr>
        <w:t>The second challenge had now surfaced.  How can a shapefile be renamed programmatically since it has a “.</w:t>
      </w:r>
      <w:proofErr w:type="spellStart"/>
      <w:r w:rsidR="00FD328E">
        <w:rPr>
          <w:sz w:val="24"/>
          <w:szCs w:val="24"/>
        </w:rPr>
        <w:t>shp</w:t>
      </w:r>
      <w:proofErr w:type="spellEnd"/>
      <w:r w:rsidR="00FD328E">
        <w:rPr>
          <w:sz w:val="24"/>
          <w:szCs w:val="24"/>
        </w:rPr>
        <w:t>” extension?  That would require the extension to be removed temporarily,</w:t>
      </w:r>
      <w:r w:rsidR="00956E74">
        <w:rPr>
          <w:sz w:val="24"/>
          <w:szCs w:val="24"/>
        </w:rPr>
        <w:t xml:space="preserve"> </w:t>
      </w:r>
      <w:r w:rsidR="00FD328E">
        <w:rPr>
          <w:sz w:val="24"/>
          <w:szCs w:val="24"/>
        </w:rPr>
        <w:t>the file</w:t>
      </w:r>
      <w:r w:rsidR="00956E74">
        <w:rPr>
          <w:sz w:val="24"/>
          <w:szCs w:val="24"/>
        </w:rPr>
        <w:t xml:space="preserve"> to be re</w:t>
      </w:r>
      <w:r w:rsidR="00FD328E">
        <w:rPr>
          <w:sz w:val="24"/>
          <w:szCs w:val="24"/>
        </w:rPr>
        <w:t>name</w:t>
      </w:r>
      <w:r w:rsidR="00956E74">
        <w:rPr>
          <w:sz w:val="24"/>
          <w:szCs w:val="24"/>
        </w:rPr>
        <w:t>d</w:t>
      </w:r>
      <w:r w:rsidR="00FD328E">
        <w:rPr>
          <w:sz w:val="24"/>
          <w:szCs w:val="24"/>
        </w:rPr>
        <w:t xml:space="preserve">, then reassemble </w:t>
      </w:r>
      <w:r w:rsidR="00E22B9C">
        <w:rPr>
          <w:sz w:val="24"/>
          <w:szCs w:val="24"/>
        </w:rPr>
        <w:t xml:space="preserve">the extension to the file name.  Can that even be done?  Unknown.  </w:t>
      </w:r>
      <w:r w:rsidR="00FD328E">
        <w:rPr>
          <w:sz w:val="24"/>
          <w:szCs w:val="24"/>
        </w:rPr>
        <w:t>Again, research was needed.  Several ideas came to mind: using the split method or rename method, but that did not seem to be the solution.</w:t>
      </w:r>
      <w:r w:rsidR="00E22B9C">
        <w:rPr>
          <w:sz w:val="24"/>
          <w:szCs w:val="24"/>
        </w:rPr>
        <w:t xml:space="preserve">  Then the answer surfaced… </w:t>
      </w:r>
      <w:r w:rsidR="00E459E5">
        <w:rPr>
          <w:sz w:val="24"/>
          <w:szCs w:val="24"/>
        </w:rPr>
        <w:t>w</w:t>
      </w:r>
      <w:r w:rsidR="00E22B9C">
        <w:rPr>
          <w:sz w:val="24"/>
          <w:szCs w:val="24"/>
        </w:rPr>
        <w:t xml:space="preserve">hy not create a geodatabase that contains a feature class?  The feature class could now be the input and since there is no extension on the feature class the file name could easily be altered.  </w:t>
      </w:r>
    </w:p>
    <w:p w14:paraId="274973B1" w14:textId="77777777" w:rsidR="00E22B9C" w:rsidRDefault="00E22B9C" w:rsidP="00C5657F">
      <w:pPr>
        <w:spacing w:after="0" w:line="240" w:lineRule="auto"/>
        <w:rPr>
          <w:sz w:val="24"/>
          <w:szCs w:val="24"/>
        </w:rPr>
      </w:pPr>
    </w:p>
    <w:p w14:paraId="043F7D6A" w14:textId="03488876" w:rsidR="00E22B9C" w:rsidRDefault="00E22B9C" w:rsidP="00E459E5">
      <w:pPr>
        <w:spacing w:after="0" w:line="240" w:lineRule="auto"/>
        <w:rPr>
          <w:sz w:val="24"/>
          <w:szCs w:val="24"/>
        </w:rPr>
      </w:pPr>
      <w:r>
        <w:rPr>
          <w:sz w:val="24"/>
          <w:szCs w:val="24"/>
        </w:rPr>
        <w:t xml:space="preserve">With a solution </w:t>
      </w:r>
      <w:r w:rsidR="004F0B36">
        <w:rPr>
          <w:sz w:val="24"/>
          <w:szCs w:val="24"/>
        </w:rPr>
        <w:t>in hand for</w:t>
      </w:r>
      <w:r>
        <w:rPr>
          <w:sz w:val="24"/>
          <w:szCs w:val="24"/>
        </w:rPr>
        <w:t xml:space="preserve"> the </w:t>
      </w:r>
      <w:r w:rsidR="004F0B36">
        <w:rPr>
          <w:sz w:val="24"/>
          <w:szCs w:val="24"/>
        </w:rPr>
        <w:t xml:space="preserve">file </w:t>
      </w:r>
      <w:r>
        <w:rPr>
          <w:sz w:val="24"/>
          <w:szCs w:val="24"/>
        </w:rPr>
        <w:t>renaming problem</w:t>
      </w:r>
      <w:r w:rsidR="004F0B36">
        <w:rPr>
          <w:sz w:val="24"/>
          <w:szCs w:val="24"/>
        </w:rPr>
        <w:t xml:space="preserve">, it is appropriate to now mention a disclaimer about this.  For the sake of this project a file geodatabase and feature class </w:t>
      </w:r>
      <w:r w:rsidR="00E459E5">
        <w:rPr>
          <w:sz w:val="24"/>
          <w:szCs w:val="24"/>
        </w:rPr>
        <w:t>were</w:t>
      </w:r>
      <w:r w:rsidR="004F0B36">
        <w:rPr>
          <w:sz w:val="24"/>
          <w:szCs w:val="24"/>
        </w:rPr>
        <w:t xml:space="preserve"> created by hand.  This could have been created programmatically.  It was not determined until later </w:t>
      </w:r>
      <w:r w:rsidR="00E459E5">
        <w:rPr>
          <w:sz w:val="24"/>
          <w:szCs w:val="24"/>
        </w:rPr>
        <w:t xml:space="preserve">that the need for creating the geodatabase / feature class structure was unnecessary due to the </w:t>
      </w:r>
      <w:r w:rsidR="004F0B36">
        <w:rPr>
          <w:sz w:val="24"/>
          <w:szCs w:val="24"/>
        </w:rPr>
        <w:t>implementation of the user interface and the use of the “</w:t>
      </w:r>
      <w:proofErr w:type="spellStart"/>
      <w:r w:rsidR="004F0B36">
        <w:rPr>
          <w:sz w:val="24"/>
          <w:szCs w:val="24"/>
        </w:rPr>
        <w:t>GetParameterAsText</w:t>
      </w:r>
      <w:proofErr w:type="spellEnd"/>
      <w:r w:rsidR="004F0B36">
        <w:rPr>
          <w:sz w:val="24"/>
          <w:szCs w:val="24"/>
        </w:rPr>
        <w:t>” function</w:t>
      </w:r>
      <w:r w:rsidR="00E459E5">
        <w:rPr>
          <w:sz w:val="24"/>
          <w:szCs w:val="24"/>
        </w:rPr>
        <w:t>.  Using the interface provided easier access to modifying the file name.</w:t>
      </w:r>
    </w:p>
    <w:p w14:paraId="10A7D43D" w14:textId="1185D293" w:rsidR="00E459E5" w:rsidRDefault="00E459E5" w:rsidP="00E459E5">
      <w:pPr>
        <w:spacing w:after="0" w:line="240" w:lineRule="auto"/>
        <w:rPr>
          <w:sz w:val="24"/>
          <w:szCs w:val="24"/>
        </w:rPr>
      </w:pPr>
    </w:p>
    <w:p w14:paraId="53099E52" w14:textId="38E49B95" w:rsidR="000510F3" w:rsidRDefault="00E459E5" w:rsidP="00C5657F">
      <w:pPr>
        <w:spacing w:after="0" w:line="240" w:lineRule="auto"/>
        <w:rPr>
          <w:sz w:val="24"/>
          <w:szCs w:val="24"/>
        </w:rPr>
      </w:pPr>
      <w:r>
        <w:rPr>
          <w:sz w:val="24"/>
          <w:szCs w:val="24"/>
        </w:rPr>
        <w:lastRenderedPageBreak/>
        <w:t xml:space="preserve">Given that the due date for </w:t>
      </w:r>
      <w:r w:rsidR="000F0764">
        <w:rPr>
          <w:sz w:val="24"/>
          <w:szCs w:val="24"/>
        </w:rPr>
        <w:t>t</w:t>
      </w:r>
      <w:r>
        <w:rPr>
          <w:sz w:val="24"/>
          <w:szCs w:val="24"/>
        </w:rPr>
        <w:t>his project</w:t>
      </w:r>
      <w:r w:rsidR="000F0764">
        <w:rPr>
          <w:sz w:val="24"/>
          <w:szCs w:val="24"/>
        </w:rPr>
        <w:t xml:space="preserve"> submission</w:t>
      </w:r>
      <w:r>
        <w:rPr>
          <w:sz w:val="24"/>
          <w:szCs w:val="24"/>
        </w:rPr>
        <w:t xml:space="preserve"> is </w:t>
      </w:r>
      <w:r w:rsidR="000F0764">
        <w:rPr>
          <w:sz w:val="24"/>
          <w:szCs w:val="24"/>
        </w:rPr>
        <w:t xml:space="preserve">days away the decision was made to </w:t>
      </w:r>
      <w:r w:rsidR="000510F3">
        <w:rPr>
          <w:sz w:val="24"/>
          <w:szCs w:val="24"/>
        </w:rPr>
        <w:t xml:space="preserve">forego implementing the </w:t>
      </w:r>
      <w:r w:rsidR="00956E74">
        <w:rPr>
          <w:sz w:val="24"/>
          <w:szCs w:val="24"/>
        </w:rPr>
        <w:t>“</w:t>
      </w:r>
      <w:r w:rsidR="000F0764">
        <w:rPr>
          <w:sz w:val="24"/>
          <w:szCs w:val="24"/>
        </w:rPr>
        <w:t>zoom t</w:t>
      </w:r>
      <w:r w:rsidR="00956E74">
        <w:rPr>
          <w:sz w:val="24"/>
          <w:szCs w:val="24"/>
        </w:rPr>
        <w:t>o</w:t>
      </w:r>
      <w:r w:rsidR="000F0764">
        <w:rPr>
          <w:sz w:val="24"/>
          <w:szCs w:val="24"/>
        </w:rPr>
        <w:t xml:space="preserve"> extent</w:t>
      </w:r>
      <w:r w:rsidR="00956E74">
        <w:rPr>
          <w:sz w:val="24"/>
          <w:szCs w:val="24"/>
        </w:rPr>
        <w:t>”</w:t>
      </w:r>
      <w:r w:rsidR="000F0764">
        <w:rPr>
          <w:sz w:val="24"/>
          <w:szCs w:val="24"/>
        </w:rPr>
        <w:t xml:space="preserve"> feature</w:t>
      </w:r>
      <w:r w:rsidR="000510F3">
        <w:rPr>
          <w:sz w:val="24"/>
          <w:szCs w:val="24"/>
        </w:rPr>
        <w:t xml:space="preserve">.  </w:t>
      </w:r>
      <w:r w:rsidR="000F0764">
        <w:rPr>
          <w:sz w:val="24"/>
          <w:szCs w:val="24"/>
        </w:rPr>
        <w:t xml:space="preserve"> </w:t>
      </w:r>
      <w:r w:rsidR="000510F3">
        <w:rPr>
          <w:sz w:val="24"/>
          <w:szCs w:val="24"/>
        </w:rPr>
        <w:t>Future improvements to this script will include code that:</w:t>
      </w:r>
    </w:p>
    <w:p w14:paraId="6978AC74" w14:textId="77777777" w:rsidR="000510F3" w:rsidRDefault="000510F3" w:rsidP="000510F3">
      <w:pPr>
        <w:pStyle w:val="ListParagraph"/>
        <w:numPr>
          <w:ilvl w:val="0"/>
          <w:numId w:val="21"/>
        </w:numPr>
        <w:spacing w:after="0" w:line="240" w:lineRule="auto"/>
        <w:rPr>
          <w:sz w:val="24"/>
          <w:szCs w:val="24"/>
        </w:rPr>
      </w:pPr>
      <w:r>
        <w:rPr>
          <w:sz w:val="24"/>
          <w:szCs w:val="24"/>
        </w:rPr>
        <w:t>T</w:t>
      </w:r>
      <w:r w:rsidRPr="000510F3">
        <w:rPr>
          <w:sz w:val="24"/>
          <w:szCs w:val="24"/>
        </w:rPr>
        <w:t>akes latitude and longitude coordinates and creates a spill site dataset</w:t>
      </w:r>
      <w:r>
        <w:rPr>
          <w:sz w:val="24"/>
          <w:szCs w:val="24"/>
        </w:rPr>
        <w:t>.  This will be fed into the existing buffer tool as an input.</w:t>
      </w:r>
    </w:p>
    <w:p w14:paraId="269DC690" w14:textId="35316D9C" w:rsidR="00C053E1" w:rsidRDefault="00C053E1" w:rsidP="000510F3">
      <w:pPr>
        <w:pStyle w:val="ListParagraph"/>
        <w:numPr>
          <w:ilvl w:val="0"/>
          <w:numId w:val="21"/>
        </w:numPr>
        <w:spacing w:after="0" w:line="240" w:lineRule="auto"/>
        <w:rPr>
          <w:sz w:val="24"/>
          <w:szCs w:val="24"/>
        </w:rPr>
      </w:pPr>
      <w:r>
        <w:rPr>
          <w:sz w:val="24"/>
          <w:szCs w:val="24"/>
        </w:rPr>
        <w:t>Implement</w:t>
      </w:r>
      <w:r w:rsidR="00956E74">
        <w:rPr>
          <w:sz w:val="24"/>
          <w:szCs w:val="24"/>
        </w:rPr>
        <w:t>s</w:t>
      </w:r>
      <w:r>
        <w:rPr>
          <w:sz w:val="24"/>
          <w:szCs w:val="24"/>
        </w:rPr>
        <w:t xml:space="preserve"> the zoom to extent feature.  This will zoom to the full view of the clipped CNDDB output before a map is created.</w:t>
      </w:r>
    </w:p>
    <w:p w14:paraId="653A2482" w14:textId="0DD73830" w:rsidR="00FA69C2" w:rsidRPr="00C053E1" w:rsidRDefault="00FA69C2" w:rsidP="00C053E1">
      <w:pPr>
        <w:spacing w:after="0" w:line="240" w:lineRule="auto"/>
        <w:ind w:left="60"/>
        <w:rPr>
          <w:sz w:val="24"/>
          <w:szCs w:val="24"/>
        </w:rPr>
      </w:pPr>
    </w:p>
    <w:sectPr w:rsidR="00FA69C2" w:rsidRPr="00C053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8363C"/>
    <w:multiLevelType w:val="hybridMultilevel"/>
    <w:tmpl w:val="9DB46AC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0B76FD"/>
    <w:multiLevelType w:val="hybridMultilevel"/>
    <w:tmpl w:val="5CEEA126"/>
    <w:lvl w:ilvl="0" w:tplc="04090011">
      <w:start w:val="1"/>
      <w:numFmt w:val="decimal"/>
      <w:lvlText w:val="%1)"/>
      <w:lvlJc w:val="left"/>
      <w:pPr>
        <w:ind w:left="1440" w:hanging="360"/>
      </w:pPr>
    </w:lvl>
    <w:lvl w:ilvl="1" w:tplc="04090001">
      <w:start w:val="1"/>
      <w:numFmt w:val="bullet"/>
      <w:lvlText w:val=""/>
      <w:lvlJc w:val="left"/>
      <w:pPr>
        <w:ind w:left="2160" w:hanging="360"/>
      </w:pPr>
      <w:rPr>
        <w:rFonts w:ascii="Symbol" w:hAnsi="Symbol" w:hint="default"/>
      </w:rPr>
    </w:lvl>
    <w:lvl w:ilvl="2" w:tplc="6E74BD90">
      <w:start w:val="1"/>
      <w:numFmt w:val="bullet"/>
      <w:lvlText w:val=""/>
      <w:lvlJc w:val="left"/>
      <w:pPr>
        <w:ind w:left="1440" w:firstLine="0"/>
      </w:pPr>
      <w:rPr>
        <w:rFonts w:ascii="Wingdings" w:hAnsi="Wingdings" w:hint="default"/>
      </w:rPr>
    </w:lvl>
    <w:lvl w:ilvl="3" w:tplc="E604D18A">
      <w:start w:val="1"/>
      <w:numFmt w:val="decimal"/>
      <w:lvlText w:val="%4."/>
      <w:lvlJc w:val="left"/>
      <w:pPr>
        <w:ind w:left="2160" w:hanging="360"/>
      </w:pPr>
      <w:rPr>
        <w:rFonts w:hint="default"/>
      </w:r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 w15:restartNumberingAfterBreak="0">
    <w:nsid w:val="1E1429CC"/>
    <w:multiLevelType w:val="hybridMultilevel"/>
    <w:tmpl w:val="0B4807E0"/>
    <w:lvl w:ilvl="0" w:tplc="35707E56">
      <w:start w:val="2"/>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ED80323"/>
    <w:multiLevelType w:val="hybridMultilevel"/>
    <w:tmpl w:val="D4BA80EC"/>
    <w:lvl w:ilvl="0" w:tplc="DCD2ED10">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CF7769"/>
    <w:multiLevelType w:val="hybridMultilevel"/>
    <w:tmpl w:val="9F8ADEB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98934CE"/>
    <w:multiLevelType w:val="hybridMultilevel"/>
    <w:tmpl w:val="1234B2A0"/>
    <w:lvl w:ilvl="0" w:tplc="787A4284">
      <w:start w:val="3"/>
      <w:numFmt w:val="decimal"/>
      <w:lvlText w:val="%1)"/>
      <w:lvlJc w:val="left"/>
      <w:pPr>
        <w:ind w:left="180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0B5EBB"/>
    <w:multiLevelType w:val="multilevel"/>
    <w:tmpl w:val="0A7466F0"/>
    <w:numStyleLink w:val="Style1"/>
  </w:abstractNum>
  <w:abstractNum w:abstractNumId="7" w15:restartNumberingAfterBreak="0">
    <w:nsid w:val="3EF9229F"/>
    <w:multiLevelType w:val="hybridMultilevel"/>
    <w:tmpl w:val="C6A07CB2"/>
    <w:lvl w:ilvl="0" w:tplc="6DCC9EDA">
      <w:start w:val="6"/>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472F3E"/>
    <w:multiLevelType w:val="hybridMultilevel"/>
    <w:tmpl w:val="810406A0"/>
    <w:lvl w:ilvl="0" w:tplc="04090015">
      <w:start w:val="1"/>
      <w:numFmt w:val="upperLetter"/>
      <w:lvlText w:val="%1."/>
      <w:lvlJc w:val="left"/>
      <w:pPr>
        <w:ind w:left="21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D113F85"/>
    <w:multiLevelType w:val="hybridMultilevel"/>
    <w:tmpl w:val="9722729E"/>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15:restartNumberingAfterBreak="0">
    <w:nsid w:val="54B452EE"/>
    <w:multiLevelType w:val="hybridMultilevel"/>
    <w:tmpl w:val="8D462A4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54B605A1"/>
    <w:multiLevelType w:val="multilevel"/>
    <w:tmpl w:val="0A7466F0"/>
    <w:styleLink w:val="Style1"/>
    <w:lvl w:ilvl="0">
      <w:start w:val="1"/>
      <w:numFmt w:val="decimal"/>
      <w:lvlText w:val="%1)"/>
      <w:lvlJc w:val="left"/>
      <w:pPr>
        <w:ind w:left="1860" w:hanging="360"/>
      </w:pPr>
      <w:rPr>
        <w:rFonts w:hint="default"/>
      </w:r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2" w15:restartNumberingAfterBreak="0">
    <w:nsid w:val="55334B21"/>
    <w:multiLevelType w:val="hybridMultilevel"/>
    <w:tmpl w:val="5C6AB680"/>
    <w:lvl w:ilvl="0" w:tplc="E01A00B6">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5C6188"/>
    <w:multiLevelType w:val="hybridMultilevel"/>
    <w:tmpl w:val="D026CCDA"/>
    <w:lvl w:ilvl="0" w:tplc="04090009">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62EC372F"/>
    <w:multiLevelType w:val="hybridMultilevel"/>
    <w:tmpl w:val="1576957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69AD54F8"/>
    <w:multiLevelType w:val="hybridMultilevel"/>
    <w:tmpl w:val="BF4C4608"/>
    <w:lvl w:ilvl="0" w:tplc="04090011">
      <w:start w:val="1"/>
      <w:numFmt w:val="decimal"/>
      <w:lvlText w:val="%1)"/>
      <w:lvlJc w:val="left"/>
      <w:pPr>
        <w:ind w:left="1800" w:hanging="360"/>
      </w:pPr>
    </w:lvl>
    <w:lvl w:ilvl="1" w:tplc="04090001">
      <w:start w:val="1"/>
      <w:numFmt w:val="bullet"/>
      <w:lvlText w:val=""/>
      <w:lvlJc w:val="left"/>
      <w:pPr>
        <w:ind w:left="2520" w:hanging="360"/>
      </w:pPr>
      <w:rPr>
        <w:rFonts w:ascii="Symbol" w:hAnsi="Symbol"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708D1FF7"/>
    <w:multiLevelType w:val="hybridMultilevel"/>
    <w:tmpl w:val="7D48C6E6"/>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75602470"/>
    <w:multiLevelType w:val="hybridMultilevel"/>
    <w:tmpl w:val="E93E74A6"/>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77AA0A08"/>
    <w:multiLevelType w:val="hybridMultilevel"/>
    <w:tmpl w:val="E34A2646"/>
    <w:lvl w:ilvl="0" w:tplc="04090001">
      <w:start w:val="1"/>
      <w:numFmt w:val="bullet"/>
      <w:lvlText w:val=""/>
      <w:lvlJc w:val="left"/>
      <w:pPr>
        <w:ind w:left="2160" w:hanging="360"/>
      </w:pPr>
      <w:rPr>
        <w:rFonts w:ascii="Symbol" w:hAnsi="Symbol" w:hint="default"/>
      </w:rPr>
    </w:lvl>
    <w:lvl w:ilvl="1" w:tplc="04090009">
      <w:start w:val="1"/>
      <w:numFmt w:val="bullet"/>
      <w:lvlText w:val=""/>
      <w:lvlJc w:val="left"/>
      <w:pPr>
        <w:ind w:left="2880" w:hanging="360"/>
      </w:pPr>
      <w:rPr>
        <w:rFonts w:ascii="Wingdings" w:hAnsi="Wingding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7A3F2302"/>
    <w:multiLevelType w:val="hybridMultilevel"/>
    <w:tmpl w:val="E9A86EC2"/>
    <w:lvl w:ilvl="0" w:tplc="2878CDB4">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625DD9"/>
    <w:multiLevelType w:val="hybridMultilevel"/>
    <w:tmpl w:val="48321A78"/>
    <w:lvl w:ilvl="0" w:tplc="E604D18A">
      <w:start w:val="1"/>
      <w:numFmt w:val="decimal"/>
      <w:lvlText w:val="%1."/>
      <w:lvlJc w:val="left"/>
      <w:pPr>
        <w:ind w:left="1800" w:hanging="360"/>
      </w:pPr>
      <w:rPr>
        <w:rFonts w:hint="default"/>
      </w:rPr>
    </w:lvl>
    <w:lvl w:ilvl="1" w:tplc="04090019">
      <w:start w:val="1"/>
      <w:numFmt w:val="lowerLetter"/>
      <w:lvlText w:val="%2."/>
      <w:lvlJc w:val="left"/>
      <w:pPr>
        <w:ind w:left="1080" w:hanging="360"/>
      </w:pPr>
    </w:lvl>
    <w:lvl w:ilvl="2" w:tplc="04090011">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FDD11C9"/>
    <w:multiLevelType w:val="hybridMultilevel"/>
    <w:tmpl w:val="DE24CDD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9"/>
  </w:num>
  <w:num w:numId="2">
    <w:abstractNumId w:val="1"/>
  </w:num>
  <w:num w:numId="3">
    <w:abstractNumId w:val="0"/>
  </w:num>
  <w:num w:numId="4">
    <w:abstractNumId w:val="4"/>
  </w:num>
  <w:num w:numId="5">
    <w:abstractNumId w:val="15"/>
  </w:num>
  <w:num w:numId="6">
    <w:abstractNumId w:val="16"/>
  </w:num>
  <w:num w:numId="7">
    <w:abstractNumId w:val="3"/>
  </w:num>
  <w:num w:numId="8">
    <w:abstractNumId w:val="17"/>
  </w:num>
  <w:num w:numId="9">
    <w:abstractNumId w:val="5"/>
  </w:num>
  <w:num w:numId="10">
    <w:abstractNumId w:val="12"/>
  </w:num>
  <w:num w:numId="11">
    <w:abstractNumId w:val="13"/>
  </w:num>
  <w:num w:numId="12">
    <w:abstractNumId w:val="9"/>
  </w:num>
  <w:num w:numId="13">
    <w:abstractNumId w:val="21"/>
  </w:num>
  <w:num w:numId="14">
    <w:abstractNumId w:val="10"/>
  </w:num>
  <w:num w:numId="15">
    <w:abstractNumId w:val="20"/>
  </w:num>
  <w:num w:numId="16">
    <w:abstractNumId w:val="2"/>
  </w:num>
  <w:num w:numId="17">
    <w:abstractNumId w:val="18"/>
  </w:num>
  <w:num w:numId="18">
    <w:abstractNumId w:val="14"/>
  </w:num>
  <w:num w:numId="19">
    <w:abstractNumId w:val="8"/>
  </w:num>
  <w:num w:numId="20">
    <w:abstractNumId w:val="7"/>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EA8"/>
    <w:rsid w:val="000510F3"/>
    <w:rsid w:val="00054F16"/>
    <w:rsid w:val="0009187F"/>
    <w:rsid w:val="0009569A"/>
    <w:rsid w:val="000C51DC"/>
    <w:rsid w:val="000F0764"/>
    <w:rsid w:val="00270001"/>
    <w:rsid w:val="0027281E"/>
    <w:rsid w:val="002744AB"/>
    <w:rsid w:val="003617AB"/>
    <w:rsid w:val="003C0422"/>
    <w:rsid w:val="003E0939"/>
    <w:rsid w:val="00403C66"/>
    <w:rsid w:val="00410582"/>
    <w:rsid w:val="00421444"/>
    <w:rsid w:val="00441341"/>
    <w:rsid w:val="004458E1"/>
    <w:rsid w:val="0048681F"/>
    <w:rsid w:val="004A1353"/>
    <w:rsid w:val="004F0B36"/>
    <w:rsid w:val="005127E6"/>
    <w:rsid w:val="00525DDD"/>
    <w:rsid w:val="00533C75"/>
    <w:rsid w:val="005342F2"/>
    <w:rsid w:val="005B2EC1"/>
    <w:rsid w:val="005E4962"/>
    <w:rsid w:val="00670270"/>
    <w:rsid w:val="00682807"/>
    <w:rsid w:val="006B374A"/>
    <w:rsid w:val="006C7EA8"/>
    <w:rsid w:val="00702368"/>
    <w:rsid w:val="00713B63"/>
    <w:rsid w:val="007215CB"/>
    <w:rsid w:val="0075027D"/>
    <w:rsid w:val="00761C54"/>
    <w:rsid w:val="00764DBB"/>
    <w:rsid w:val="007710FD"/>
    <w:rsid w:val="00796DF4"/>
    <w:rsid w:val="0081079E"/>
    <w:rsid w:val="008166E8"/>
    <w:rsid w:val="008654D5"/>
    <w:rsid w:val="0086574A"/>
    <w:rsid w:val="00867754"/>
    <w:rsid w:val="008744B2"/>
    <w:rsid w:val="0092049C"/>
    <w:rsid w:val="009378F1"/>
    <w:rsid w:val="00946A74"/>
    <w:rsid w:val="00956E74"/>
    <w:rsid w:val="009618A3"/>
    <w:rsid w:val="009B4140"/>
    <w:rsid w:val="009B7A7B"/>
    <w:rsid w:val="00A31E5F"/>
    <w:rsid w:val="00A612E3"/>
    <w:rsid w:val="00A92C16"/>
    <w:rsid w:val="00AB2730"/>
    <w:rsid w:val="00AB35C7"/>
    <w:rsid w:val="00AB4C77"/>
    <w:rsid w:val="00B17EB9"/>
    <w:rsid w:val="00B43963"/>
    <w:rsid w:val="00B846D9"/>
    <w:rsid w:val="00BC4A66"/>
    <w:rsid w:val="00BD1576"/>
    <w:rsid w:val="00BD492A"/>
    <w:rsid w:val="00BE32FA"/>
    <w:rsid w:val="00BF6C20"/>
    <w:rsid w:val="00C053E1"/>
    <w:rsid w:val="00C41CDC"/>
    <w:rsid w:val="00C5657F"/>
    <w:rsid w:val="00C86706"/>
    <w:rsid w:val="00CD4CBE"/>
    <w:rsid w:val="00CF291D"/>
    <w:rsid w:val="00D31D95"/>
    <w:rsid w:val="00D64B00"/>
    <w:rsid w:val="00D6760B"/>
    <w:rsid w:val="00D70120"/>
    <w:rsid w:val="00DD435B"/>
    <w:rsid w:val="00DE78D3"/>
    <w:rsid w:val="00E22B9C"/>
    <w:rsid w:val="00E459E5"/>
    <w:rsid w:val="00E561E9"/>
    <w:rsid w:val="00E65660"/>
    <w:rsid w:val="00E72363"/>
    <w:rsid w:val="00E72D59"/>
    <w:rsid w:val="00E9176D"/>
    <w:rsid w:val="00E954CA"/>
    <w:rsid w:val="00EB29A1"/>
    <w:rsid w:val="00EB5C7C"/>
    <w:rsid w:val="00ED1EC6"/>
    <w:rsid w:val="00F02B4C"/>
    <w:rsid w:val="00F439DB"/>
    <w:rsid w:val="00F45C58"/>
    <w:rsid w:val="00F467D4"/>
    <w:rsid w:val="00F74E07"/>
    <w:rsid w:val="00F77E08"/>
    <w:rsid w:val="00F925B2"/>
    <w:rsid w:val="00FA69C2"/>
    <w:rsid w:val="00FB3D66"/>
    <w:rsid w:val="00FD3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31241"/>
  <w15:chartTrackingRefBased/>
  <w15:docId w15:val="{55E76C10-B834-4181-BE91-589AAB447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8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18A3"/>
    <w:pPr>
      <w:ind w:left="720"/>
      <w:contextualSpacing/>
    </w:pPr>
  </w:style>
  <w:style w:type="numbering" w:customStyle="1" w:styleId="Style1">
    <w:name w:val="Style1"/>
    <w:uiPriority w:val="99"/>
    <w:rsid w:val="000510F3"/>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1011</TotalTime>
  <Pages>6</Pages>
  <Words>1727</Words>
  <Characters>9846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dc:creator>
  <cp:keywords/>
  <dc:description/>
  <cp:lastModifiedBy>Desktop</cp:lastModifiedBy>
  <cp:revision>50</cp:revision>
  <dcterms:created xsi:type="dcterms:W3CDTF">2020-05-08T03:14:00Z</dcterms:created>
  <dcterms:modified xsi:type="dcterms:W3CDTF">2020-05-18T03:54:00Z</dcterms:modified>
</cp:coreProperties>
</file>