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b w:val="1"/>
          <w:bCs w:val="1"/>
          <w:color w:val="000000"/>
          <w:spacing w:val="0"/>
          <w:position w:val="0"/>
          <w:u w:color="000000"/>
          <w:shd w:val="clear" w:color="auto" w:fill="ffffff"/>
          <w:rtl w:val="0"/>
          <w:lang w:val="en-US"/>
        </w:rPr>
        <w:t xml:space="preserve">Python Script: Attribute </w:t>
      </w:r>
      <w:r>
        <w:rPr>
          <w:rFonts w:ascii="Arial" w:hAnsi="Arial"/>
          <w:b w:val="1"/>
          <w:bCs w:val="1"/>
          <w:i w:val="1"/>
          <w:iCs w:val="1"/>
          <w:color w:val="000000"/>
          <w:spacing w:val="0"/>
          <w:position w:val="0"/>
          <w:u w:color="000000"/>
          <w:shd w:val="clear" w:color="auto" w:fill="ffffff"/>
          <w:rtl w:val="0"/>
          <w:lang w:val="en-US"/>
        </w:rPr>
        <w:t>Email Robot (AER)</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Author: Devin Byrne</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Date: 05/19/19</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Class: GEOG_375: Programming with Python in ArcGIS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b w:val="1"/>
          <w:bCs w:val="1"/>
          <w:color w:val="000000"/>
          <w:spacing w:val="0"/>
          <w:position w:val="0"/>
          <w:u w:color="000000"/>
          <w:shd w:val="clear" w:color="auto" w:fill="ffffff"/>
        </w:rPr>
      </w:pPr>
      <w:r>
        <w:rPr>
          <w:rFonts w:ascii="Arial" w:hAnsi="Arial"/>
          <w:b w:val="1"/>
          <w:bCs w:val="1"/>
          <w:color w:val="000000"/>
          <w:spacing w:val="0"/>
          <w:position w:val="0"/>
          <w:u w:color="000000"/>
          <w:shd w:val="clear" w:color="auto" w:fill="ffffff"/>
          <w:rtl w:val="0"/>
          <w:lang w:val="en-US"/>
        </w:rPr>
        <w:t>Executive Summary</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Sometimes community field technicians are required to call residents if they are not home, in order to reschedule an appropriate appointment time to measure trees or check utilities. The only problem with this is, if a resident calls the field technician back during a busy moment, then that person may not leave a message, and you may never hear from them again. This is an inappropriate protocol to require technicians to be available in this capacity. Appointment rescheduling should be conducted in an office environment, not a busy neighborhood corner with dogs barking and sirens blaring.</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 xml:space="preserve">The following report outlines a python script that was designed with the ability to automate </w:t>
      </w:r>
      <w:r>
        <w:rPr>
          <w:rFonts w:ascii="Arial" w:hAnsi="Arial" w:hint="default"/>
          <w:color w:val="000000"/>
          <w:spacing w:val="0"/>
          <w:position w:val="0"/>
          <w:u w:color="000000"/>
          <w:shd w:val="clear" w:color="auto" w:fill="ffffff"/>
          <w:rtl w:val="0"/>
          <w:lang w:val="en-US"/>
        </w:rPr>
        <w:t>‘</w:t>
      </w:r>
      <w:r>
        <w:rPr>
          <w:rFonts w:ascii="Arial" w:hAnsi="Arial"/>
          <w:color w:val="000000"/>
          <w:spacing w:val="0"/>
          <w:position w:val="0"/>
          <w:u w:color="000000"/>
          <w:shd w:val="clear" w:color="auto" w:fill="ffffff"/>
          <w:rtl w:val="0"/>
          <w:lang w:val="en-US"/>
        </w:rPr>
        <w:t>reschedule email requests</w:t>
      </w:r>
      <w:r>
        <w:rPr>
          <w:rFonts w:ascii="Arial" w:hAnsi="Arial" w:hint="default"/>
          <w:color w:val="000000"/>
          <w:spacing w:val="0"/>
          <w:position w:val="0"/>
          <w:u w:color="000000"/>
          <w:shd w:val="clear" w:color="auto" w:fill="ffffff"/>
          <w:rtl w:val="0"/>
          <w:lang w:val="en-US"/>
        </w:rPr>
        <w:t xml:space="preserve">’ </w:t>
      </w:r>
      <w:r>
        <w:rPr>
          <w:rFonts w:ascii="Arial" w:hAnsi="Arial"/>
          <w:color w:val="000000"/>
          <w:spacing w:val="0"/>
          <w:position w:val="0"/>
          <w:u w:color="000000"/>
          <w:shd w:val="clear" w:color="auto" w:fill="ffffff"/>
          <w:rtl w:val="0"/>
          <w:lang w:val="en-US"/>
        </w:rPr>
        <w:t xml:space="preserve">based on specific queried values from feature classes updated in ArcGIS Collector field studies. The queried values are applied through a search cursor and for loop that identifies the specified addresses and phone numbers to contact. The address and phone contact values will be extracted and formatted into the email content that requests to reschedule with that address. </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This is beneficial because the department dispatcher can view a list of 'attempted' addresses from a current day. Configuring these python tools appropriately could accelerate workload distribution for future surveys as well by automating communication effectively between departments.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Pr>
          <w:rFonts w:ascii="Arial" w:cs="Arial" w:hAnsi="Arial" w:eastAsia="Arial"/>
          <w:color w:val="000000"/>
          <w:spacing w:val="0"/>
          <w:position w:val="0"/>
          <w:u w:color="000000"/>
          <w:shd w:val="clear" w:color="auto" w:fill="ffffff"/>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