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CC8" w:rsidRDefault="00572CC8" w:rsidP="00572CC8">
      <w:r>
        <w:t>Joseph Watkins</w:t>
      </w:r>
    </w:p>
    <w:p w:rsidR="00572CC8" w:rsidRDefault="00572CC8" w:rsidP="00572CC8">
      <w:r>
        <w:t>GEOG-375: Introduction to GIS Programming</w:t>
      </w:r>
    </w:p>
    <w:p w:rsidR="00572CC8" w:rsidRDefault="00572CC8" w:rsidP="00572CC8">
      <w:r>
        <w:t xml:space="preserve">Final </w:t>
      </w:r>
      <w:r w:rsidRPr="00BE0623">
        <w:t>Project</w:t>
      </w:r>
    </w:p>
    <w:p w:rsidR="00572CC8" w:rsidRDefault="005A1026" w:rsidP="00572CC8">
      <w:r>
        <w:t>May 7</w:t>
      </w:r>
      <w:bookmarkStart w:id="0" w:name="_GoBack"/>
      <w:bookmarkEnd w:id="0"/>
      <w:r w:rsidR="00572CC8">
        <w:t>, 2018</w:t>
      </w:r>
    </w:p>
    <w:p w:rsidR="00572CC8" w:rsidRPr="00BE0623" w:rsidRDefault="00572CC8" w:rsidP="00572CC8"/>
    <w:p w:rsidR="00572CC8" w:rsidRPr="00A20EE3" w:rsidRDefault="00572CC8" w:rsidP="00572CC8">
      <w:pPr>
        <w:jc w:val="center"/>
        <w:rPr>
          <w:u w:val="single"/>
        </w:rPr>
      </w:pPr>
      <w:r>
        <w:rPr>
          <w:u w:val="single"/>
        </w:rPr>
        <w:t>California Highways – Right of Way Acquisition</w:t>
      </w:r>
    </w:p>
    <w:p w:rsidR="00572CC8" w:rsidRDefault="00572CC8" w:rsidP="00572CC8"/>
    <w:p w:rsidR="00572CC8" w:rsidRPr="005B1390" w:rsidRDefault="00572CC8" w:rsidP="00572CC8">
      <w:pPr>
        <w:rPr>
          <w:b/>
        </w:rPr>
      </w:pPr>
      <w:r w:rsidRPr="005B1390">
        <w:rPr>
          <w:b/>
        </w:rPr>
        <w:t xml:space="preserve">Project Summary </w:t>
      </w:r>
      <w:r w:rsidRPr="005B1390">
        <w:rPr>
          <w:b/>
        </w:rPr>
        <w:tab/>
      </w:r>
    </w:p>
    <w:p w:rsidR="00572CC8" w:rsidRDefault="00572CC8" w:rsidP="00572CC8">
      <w:pPr>
        <w:rPr>
          <w:rFonts w:cs="Arial"/>
          <w:color w:val="222222"/>
          <w:shd w:val="clear" w:color="auto" w:fill="FFFFFF"/>
        </w:rPr>
      </w:pPr>
      <w:r>
        <w:rPr>
          <w:rFonts w:cs="Arial"/>
          <w:color w:val="222222"/>
          <w:shd w:val="clear" w:color="auto" w:fill="FFFFFF"/>
        </w:rPr>
        <w:t>Caltrans maintains and improves more than 50,000 lane miles throughout California. While some projects are designed to repair existing roadbed, others increase the footprint by expanding freeways to mitigate traffic congestion. Identifying parcels impacted by future projects is the responsibility of the Division of Design and information is passed on to the Division of Right of Way for acquisition.  For my project I wrote a script that allows Right of Way to cross-check Designs work.  The script first clipped statewide highways to the Sacramento County boundary, then</w:t>
      </w:r>
      <w:r w:rsidR="00A9609A">
        <w:rPr>
          <w:rFonts w:cs="Arial"/>
          <w:color w:val="222222"/>
          <w:shd w:val="clear" w:color="auto" w:fill="FFFFFF"/>
        </w:rPr>
        <w:t xml:space="preserve"> performed a query to isolate CA 220</w:t>
      </w:r>
      <w:r>
        <w:rPr>
          <w:rFonts w:cs="Arial"/>
          <w:color w:val="222222"/>
          <w:shd w:val="clear" w:color="auto" w:fill="FFFFFF"/>
        </w:rPr>
        <w:t xml:space="preserve">. A statewide parcel data layer was also clipped to Sacramento County to reduce file size but still allow flexibility for other projects in the area.  I created a 250 foot buffer along the </w:t>
      </w:r>
      <w:r w:rsidR="00A9609A">
        <w:rPr>
          <w:rFonts w:cs="Arial"/>
          <w:color w:val="222222"/>
          <w:shd w:val="clear" w:color="auto" w:fill="FFFFFF"/>
        </w:rPr>
        <w:t>CA 220</w:t>
      </w:r>
      <w:r>
        <w:rPr>
          <w:rFonts w:cs="Arial"/>
          <w:color w:val="222222"/>
          <w:shd w:val="clear" w:color="auto" w:fill="FFFFFF"/>
        </w:rPr>
        <w:t xml:space="preserve"> stretch of highway then ran an interest against the parcels to generate a </w:t>
      </w:r>
      <w:r w:rsidR="00A9609A">
        <w:rPr>
          <w:rFonts w:cs="Arial"/>
          <w:color w:val="222222"/>
          <w:shd w:val="clear" w:color="auto" w:fill="FFFFFF"/>
        </w:rPr>
        <w:t>table</w:t>
      </w:r>
      <w:r>
        <w:rPr>
          <w:rFonts w:cs="Arial"/>
          <w:color w:val="222222"/>
          <w:shd w:val="clear" w:color="auto" w:fill="FFFFFF"/>
        </w:rPr>
        <w:t xml:space="preserve"> of impacted properties.  Lastly I generated a map of the project area to accompany the list</w:t>
      </w:r>
      <w:r w:rsidR="00A9609A">
        <w:rPr>
          <w:rFonts w:cs="Arial"/>
          <w:color w:val="222222"/>
          <w:shd w:val="clear" w:color="auto" w:fill="FFFFFF"/>
        </w:rPr>
        <w:t xml:space="preserve"> and saved as a .pdf.</w:t>
      </w:r>
    </w:p>
    <w:p w:rsidR="00EE1C8A" w:rsidRDefault="00EE1C8A" w:rsidP="00162F3E">
      <w:pPr>
        <w:rPr>
          <w:rFonts w:cs="Arial"/>
          <w:color w:val="222222"/>
          <w:shd w:val="clear" w:color="auto" w:fill="FFFFFF"/>
        </w:rPr>
      </w:pPr>
    </w:p>
    <w:p w:rsidR="00EE1C8A" w:rsidRDefault="00EE1C8A" w:rsidP="00162F3E">
      <w:pPr>
        <w:rPr>
          <w:rFonts w:cs="Arial"/>
          <w:b/>
          <w:color w:val="222222"/>
          <w:shd w:val="clear" w:color="auto" w:fill="FFFFFF"/>
        </w:rPr>
      </w:pPr>
      <w:r>
        <w:rPr>
          <w:rFonts w:cs="Arial"/>
          <w:b/>
          <w:color w:val="222222"/>
          <w:shd w:val="clear" w:color="auto" w:fill="FFFFFF"/>
        </w:rPr>
        <w:t>Purpose</w:t>
      </w:r>
    </w:p>
    <w:p w:rsidR="001E60C1" w:rsidRPr="001E60C1" w:rsidRDefault="001E60C1" w:rsidP="00162F3E">
      <w:pPr>
        <w:rPr>
          <w:rFonts w:cs="Arial"/>
          <w:color w:val="222222"/>
          <w:shd w:val="clear" w:color="auto" w:fill="FFFFFF"/>
        </w:rPr>
      </w:pPr>
      <w:r>
        <w:rPr>
          <w:rFonts w:cs="Arial"/>
          <w:color w:val="222222"/>
          <w:shd w:val="clear" w:color="auto" w:fill="FFFFFF"/>
        </w:rPr>
        <w:t>With over 300 projects being developed each year, Caltrans is always looking for ways streamline project development while properly vetting each step for accuracy, transparency and record keeping.  This project takes an innovative GIS approach that explores alternative methods for quickly ensuring accuracy</w:t>
      </w:r>
      <w:r w:rsidR="003D41C9">
        <w:rPr>
          <w:rFonts w:cs="Arial"/>
          <w:color w:val="222222"/>
          <w:shd w:val="clear" w:color="auto" w:fill="FFFFFF"/>
        </w:rPr>
        <w:t xml:space="preserve">. Working for Caltrans, </w:t>
      </w:r>
      <w:r w:rsidR="00A9609A">
        <w:rPr>
          <w:rFonts w:cs="Arial"/>
          <w:color w:val="222222"/>
          <w:shd w:val="clear" w:color="auto" w:fill="FFFFFF"/>
        </w:rPr>
        <w:t xml:space="preserve">this project allows me to </w:t>
      </w:r>
      <w:r w:rsidR="003D41C9">
        <w:rPr>
          <w:rFonts w:cs="Arial"/>
          <w:color w:val="222222"/>
          <w:shd w:val="clear" w:color="auto" w:fill="FFFFFF"/>
        </w:rPr>
        <w:t>showcase some of the more hidden power of GIS and python programming.</w:t>
      </w:r>
    </w:p>
    <w:p w:rsidR="003D41C9" w:rsidRDefault="003D41C9" w:rsidP="00162F3E">
      <w:pPr>
        <w:rPr>
          <w:rFonts w:cs="Arial"/>
          <w:b/>
          <w:color w:val="222222"/>
          <w:shd w:val="clear" w:color="auto" w:fill="FFFFFF"/>
        </w:rPr>
      </w:pPr>
    </w:p>
    <w:p w:rsidR="00EE1C8A" w:rsidRDefault="00C50A1D" w:rsidP="00162F3E">
      <w:pPr>
        <w:rPr>
          <w:rFonts w:cs="Arial"/>
          <w:color w:val="222222"/>
          <w:shd w:val="clear" w:color="auto" w:fill="FFFFFF"/>
        </w:rPr>
      </w:pPr>
      <w:r>
        <w:rPr>
          <w:rFonts w:cs="Arial"/>
          <w:b/>
          <w:color w:val="222222"/>
          <w:shd w:val="clear" w:color="auto" w:fill="FFFFFF"/>
        </w:rPr>
        <w:t>Project Development</w:t>
      </w:r>
    </w:p>
    <w:p w:rsidR="00833A8B" w:rsidRPr="00833A8B" w:rsidRDefault="00443AE6" w:rsidP="00833A8B">
      <w:pPr>
        <w:pStyle w:val="ListParagraph"/>
        <w:numPr>
          <w:ilvl w:val="0"/>
          <w:numId w:val="2"/>
        </w:numPr>
        <w:rPr>
          <w:rFonts w:cs="Arial"/>
          <w:color w:val="222222"/>
          <w:shd w:val="clear" w:color="auto" w:fill="FFFFFF"/>
        </w:rPr>
      </w:pPr>
      <w:r>
        <w:rPr>
          <w:rFonts w:cs="Arial"/>
          <w:color w:val="222222"/>
          <w:shd w:val="clear" w:color="auto" w:fill="FFFFFF"/>
        </w:rPr>
        <w:t>Data Acquisition</w:t>
      </w:r>
    </w:p>
    <w:p w:rsidR="007A64C3" w:rsidRPr="001E60C1" w:rsidRDefault="006E3EA2" w:rsidP="009D3898">
      <w:pPr>
        <w:rPr>
          <w:rFonts w:cs="Arial"/>
          <w:color w:val="222222"/>
          <w:shd w:val="clear" w:color="auto" w:fill="FFFFFF"/>
        </w:rPr>
      </w:pPr>
      <w:r>
        <w:rPr>
          <w:rFonts w:cs="Arial"/>
          <w:color w:val="222222"/>
          <w:shd w:val="clear" w:color="auto" w:fill="FFFFFF"/>
        </w:rPr>
        <w:t xml:space="preserve">The </w:t>
      </w:r>
      <w:r w:rsidR="00443AE6">
        <w:rPr>
          <w:rFonts w:cs="Arial"/>
          <w:color w:val="222222"/>
          <w:shd w:val="clear" w:color="auto" w:fill="FFFFFF"/>
        </w:rPr>
        <w:t xml:space="preserve">California </w:t>
      </w:r>
      <w:r w:rsidR="00D42BD8">
        <w:rPr>
          <w:rFonts w:cs="Arial"/>
          <w:color w:val="222222"/>
          <w:shd w:val="clear" w:color="auto" w:fill="FFFFFF"/>
        </w:rPr>
        <w:t>s</w:t>
      </w:r>
      <w:r w:rsidR="00443AE6">
        <w:rPr>
          <w:rFonts w:cs="Arial"/>
          <w:color w:val="222222"/>
          <w:shd w:val="clear" w:color="auto" w:fill="FFFFFF"/>
        </w:rPr>
        <w:t xml:space="preserve">tate </w:t>
      </w:r>
      <w:r w:rsidR="00D42BD8">
        <w:rPr>
          <w:rFonts w:cs="Arial"/>
          <w:color w:val="222222"/>
          <w:shd w:val="clear" w:color="auto" w:fill="FFFFFF"/>
        </w:rPr>
        <w:t>h</w:t>
      </w:r>
      <w:r w:rsidR="00443AE6">
        <w:rPr>
          <w:rFonts w:cs="Arial"/>
          <w:color w:val="222222"/>
          <w:shd w:val="clear" w:color="auto" w:fill="FFFFFF"/>
        </w:rPr>
        <w:t xml:space="preserve">ighways and </w:t>
      </w:r>
      <w:r w:rsidR="00D42BD8">
        <w:rPr>
          <w:rFonts w:cs="Arial"/>
          <w:color w:val="222222"/>
          <w:shd w:val="clear" w:color="auto" w:fill="FFFFFF"/>
        </w:rPr>
        <w:t>c</w:t>
      </w:r>
      <w:r w:rsidR="00443AE6">
        <w:rPr>
          <w:rFonts w:cs="Arial"/>
          <w:color w:val="222222"/>
          <w:shd w:val="clear" w:color="auto" w:fill="FFFFFF"/>
        </w:rPr>
        <w:t xml:space="preserve">ounty boundaries </w:t>
      </w:r>
      <w:r>
        <w:rPr>
          <w:rFonts w:cs="Arial"/>
          <w:color w:val="222222"/>
          <w:shd w:val="clear" w:color="auto" w:fill="FFFFFF"/>
        </w:rPr>
        <w:t>data used for this project w</w:t>
      </w:r>
      <w:r w:rsidR="00443AE6">
        <w:rPr>
          <w:rFonts w:cs="Arial"/>
          <w:color w:val="222222"/>
          <w:shd w:val="clear" w:color="auto" w:fill="FFFFFF"/>
        </w:rPr>
        <w:t>ere provided in shapefile format</w:t>
      </w:r>
      <w:r>
        <w:rPr>
          <w:rFonts w:cs="Arial"/>
          <w:color w:val="222222"/>
          <w:shd w:val="clear" w:color="auto" w:fill="FFFFFF"/>
        </w:rPr>
        <w:t xml:space="preserve"> by the California Department of </w:t>
      </w:r>
      <w:r w:rsidR="00443AE6">
        <w:rPr>
          <w:rFonts w:cs="Arial"/>
          <w:color w:val="222222"/>
          <w:shd w:val="clear" w:color="auto" w:fill="FFFFFF"/>
        </w:rPr>
        <w:t>Transportation</w:t>
      </w:r>
      <w:r>
        <w:rPr>
          <w:rFonts w:cs="Arial"/>
          <w:color w:val="222222"/>
          <w:shd w:val="clear" w:color="auto" w:fill="FFFFFF"/>
        </w:rPr>
        <w:t xml:space="preserve">.  The </w:t>
      </w:r>
      <w:r w:rsidR="00443AE6">
        <w:rPr>
          <w:rFonts w:cs="Arial"/>
          <w:color w:val="222222"/>
          <w:shd w:val="clear" w:color="auto" w:fill="FFFFFF"/>
        </w:rPr>
        <w:t xml:space="preserve">parcel </w:t>
      </w:r>
      <w:r>
        <w:rPr>
          <w:rFonts w:cs="Arial"/>
          <w:color w:val="222222"/>
          <w:shd w:val="clear" w:color="auto" w:fill="FFFFFF"/>
        </w:rPr>
        <w:t xml:space="preserve">data </w:t>
      </w:r>
      <w:r w:rsidR="00D42BD8">
        <w:rPr>
          <w:rFonts w:cs="Arial"/>
          <w:color w:val="222222"/>
          <w:shd w:val="clear" w:color="auto" w:fill="FFFFFF"/>
        </w:rPr>
        <w:t xml:space="preserve">was </w:t>
      </w:r>
      <w:r w:rsidR="00443AE6">
        <w:rPr>
          <w:rFonts w:cs="Arial"/>
          <w:color w:val="222222"/>
          <w:shd w:val="clear" w:color="auto" w:fill="FFFFFF"/>
        </w:rPr>
        <w:t xml:space="preserve">acquired from the Sacramento County GIS Open Data website. </w:t>
      </w:r>
      <w:r w:rsidR="00D42BD8">
        <w:rPr>
          <w:rFonts w:cs="Arial"/>
          <w:color w:val="222222"/>
          <w:shd w:val="clear" w:color="auto" w:fill="FFFFFF"/>
        </w:rPr>
        <w:t xml:space="preserve">Acquiring the data was easy since both resources are public entities with open data standards. </w:t>
      </w:r>
      <w:r w:rsidR="001E60C1">
        <w:rPr>
          <w:rFonts w:cs="Arial"/>
          <w:color w:val="222222"/>
          <w:shd w:val="clear" w:color="auto" w:fill="FFFFFF"/>
        </w:rPr>
        <w:t>The data was staged in a local file to be used for script writing.</w:t>
      </w:r>
    </w:p>
    <w:p w:rsidR="00833A8B" w:rsidRDefault="003D41C9" w:rsidP="00833A8B">
      <w:pPr>
        <w:pStyle w:val="ListParagraph"/>
        <w:numPr>
          <w:ilvl w:val="0"/>
          <w:numId w:val="2"/>
        </w:numPr>
        <w:rPr>
          <w:rFonts w:cs="Arial"/>
          <w:color w:val="222222"/>
          <w:shd w:val="clear" w:color="auto" w:fill="FFFFFF"/>
        </w:rPr>
      </w:pPr>
      <w:r>
        <w:rPr>
          <w:rFonts w:cs="Arial"/>
          <w:color w:val="222222"/>
          <w:shd w:val="clear" w:color="auto" w:fill="FFFFFF"/>
        </w:rPr>
        <w:t xml:space="preserve">Python Script </w:t>
      </w:r>
      <w:r w:rsidR="00EC4906">
        <w:rPr>
          <w:rFonts w:cs="Arial"/>
          <w:color w:val="222222"/>
          <w:shd w:val="clear" w:color="auto" w:fill="FFFFFF"/>
        </w:rPr>
        <w:t>Development</w:t>
      </w:r>
    </w:p>
    <w:p w:rsidR="00695C6D" w:rsidRDefault="00695C6D" w:rsidP="00833A8B">
      <w:pPr>
        <w:rPr>
          <w:rFonts w:cs="Arial"/>
          <w:color w:val="222222"/>
          <w:shd w:val="clear" w:color="auto" w:fill="FFFFFF"/>
        </w:rPr>
      </w:pPr>
      <w:r>
        <w:rPr>
          <w:rFonts w:cs="Arial"/>
          <w:color w:val="222222"/>
          <w:shd w:val="clear" w:color="auto" w:fill="FFFFFF"/>
        </w:rPr>
        <w:t xml:space="preserve">My initial step was to write a brief project summary to stay focused on the assignment.  </w:t>
      </w:r>
      <w:r w:rsidR="00833A8B">
        <w:rPr>
          <w:rFonts w:cs="Arial"/>
          <w:color w:val="222222"/>
          <w:shd w:val="clear" w:color="auto" w:fill="FFFFFF"/>
        </w:rPr>
        <w:t>I</w:t>
      </w:r>
      <w:r>
        <w:rPr>
          <w:rFonts w:cs="Arial"/>
          <w:color w:val="222222"/>
          <w:shd w:val="clear" w:color="auto" w:fill="FFFFFF"/>
        </w:rPr>
        <w:t xml:space="preserve"> then imported </w:t>
      </w:r>
      <w:proofErr w:type="spellStart"/>
      <w:r>
        <w:rPr>
          <w:rFonts w:cs="Arial"/>
          <w:color w:val="222222"/>
          <w:shd w:val="clear" w:color="auto" w:fill="FFFFFF"/>
        </w:rPr>
        <w:t>acrpy</w:t>
      </w:r>
      <w:proofErr w:type="spellEnd"/>
      <w:r>
        <w:rPr>
          <w:rFonts w:cs="Arial"/>
          <w:color w:val="222222"/>
          <w:shd w:val="clear" w:color="auto" w:fill="FFFFFF"/>
        </w:rPr>
        <w:t xml:space="preserve">, </w:t>
      </w:r>
      <w:proofErr w:type="spellStart"/>
      <w:r w:rsidR="00A9609A">
        <w:rPr>
          <w:rFonts w:cs="Arial"/>
          <w:color w:val="222222"/>
          <w:shd w:val="clear" w:color="auto" w:fill="FFFFFF"/>
        </w:rPr>
        <w:t>os</w:t>
      </w:r>
      <w:proofErr w:type="spellEnd"/>
      <w:r w:rsidR="00A9609A">
        <w:rPr>
          <w:rFonts w:cs="Arial"/>
          <w:color w:val="222222"/>
          <w:shd w:val="clear" w:color="auto" w:fill="FFFFFF"/>
        </w:rPr>
        <w:t xml:space="preserve">, and </w:t>
      </w:r>
      <w:r>
        <w:rPr>
          <w:rFonts w:cs="Arial"/>
          <w:color w:val="222222"/>
          <w:shd w:val="clear" w:color="auto" w:fill="FFFFFF"/>
        </w:rPr>
        <w:t xml:space="preserve">sys, allowing the script to perform data analysis, conversion management and map </w:t>
      </w:r>
      <w:r>
        <w:rPr>
          <w:rFonts w:cs="Arial"/>
          <w:color w:val="222222"/>
          <w:shd w:val="clear" w:color="auto" w:fill="FFFFFF"/>
        </w:rPr>
        <w:lastRenderedPageBreak/>
        <w:t xml:space="preserve">automation of the data. </w:t>
      </w:r>
      <w:proofErr w:type="spellStart"/>
      <w:r>
        <w:rPr>
          <w:rFonts w:cs="Arial"/>
          <w:color w:val="222222"/>
          <w:shd w:val="clear" w:color="auto" w:fill="FFFFFF"/>
        </w:rPr>
        <w:t>Traceback</w:t>
      </w:r>
      <w:proofErr w:type="spellEnd"/>
      <w:r>
        <w:rPr>
          <w:rFonts w:cs="Arial"/>
          <w:color w:val="222222"/>
          <w:shd w:val="clear" w:color="auto" w:fill="FFFFFF"/>
        </w:rPr>
        <w:t xml:space="preserve"> was used to quickly find any errors buried in lines of code.  </w:t>
      </w:r>
      <w:r w:rsidR="00BE372D">
        <w:rPr>
          <w:rFonts w:cs="Arial"/>
          <w:color w:val="222222"/>
          <w:shd w:val="clear" w:color="auto" w:fill="FFFFFF"/>
        </w:rPr>
        <w:t xml:space="preserve">I created a workspace that pointed to my local drive and folder where I had previously downloaded my data and variables were defined for the </w:t>
      </w:r>
      <w:proofErr w:type="spellStart"/>
      <w:r w:rsidR="00BE372D">
        <w:rPr>
          <w:rFonts w:cs="Arial"/>
          <w:color w:val="222222"/>
          <w:shd w:val="clear" w:color="auto" w:fill="FFFFFF"/>
        </w:rPr>
        <w:t>outpath</w:t>
      </w:r>
      <w:proofErr w:type="spellEnd"/>
      <w:r w:rsidR="00BE372D">
        <w:rPr>
          <w:rFonts w:cs="Arial"/>
          <w:color w:val="222222"/>
          <w:shd w:val="clear" w:color="auto" w:fill="FFFFFF"/>
        </w:rPr>
        <w:t xml:space="preserve">, shapefiles, search distance and clipped layers. I also utilized the </w:t>
      </w:r>
      <w:r w:rsidR="00004BD1">
        <w:rPr>
          <w:rFonts w:cs="Arial"/>
          <w:color w:val="222222"/>
          <w:shd w:val="clear" w:color="auto" w:fill="FFFFFF"/>
        </w:rPr>
        <w:t>“</w:t>
      </w:r>
      <w:r w:rsidR="00BE372D">
        <w:rPr>
          <w:rFonts w:cs="Arial"/>
          <w:color w:val="222222"/>
          <w:shd w:val="clear" w:color="auto" w:fill="FFFFFF"/>
        </w:rPr>
        <w:t># comments</w:t>
      </w:r>
      <w:r w:rsidR="00004BD1">
        <w:rPr>
          <w:rFonts w:cs="Arial"/>
          <w:color w:val="222222"/>
          <w:shd w:val="clear" w:color="auto" w:fill="FFFFFF"/>
        </w:rPr>
        <w:t>”</w:t>
      </w:r>
      <w:r w:rsidR="00BE372D">
        <w:rPr>
          <w:rFonts w:cs="Arial"/>
          <w:color w:val="222222"/>
          <w:shd w:val="clear" w:color="auto" w:fill="FFFFFF"/>
        </w:rPr>
        <w:t xml:space="preserve"> to keep my script well organized. </w:t>
      </w:r>
    </w:p>
    <w:p w:rsidR="00A9609A" w:rsidRDefault="00A9609A" w:rsidP="00833A8B">
      <w:pPr>
        <w:rPr>
          <w:rFonts w:cs="Arial"/>
          <w:color w:val="222222"/>
          <w:shd w:val="clear" w:color="auto" w:fill="FFFFFF"/>
        </w:rPr>
      </w:pPr>
      <w:r>
        <w:rPr>
          <w:noProof/>
        </w:rPr>
        <w:drawing>
          <wp:inline distT="0" distB="0" distL="0" distR="0" wp14:anchorId="1684842A" wp14:editId="1D154117">
            <wp:extent cx="3916680" cy="4308767"/>
            <wp:effectExtent l="19050" t="19050" r="26670" b="158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43570" cy="4338349"/>
                    </a:xfrm>
                    <a:prstGeom prst="rect">
                      <a:avLst/>
                    </a:prstGeom>
                    <a:ln>
                      <a:solidFill>
                        <a:schemeClr val="accent5"/>
                      </a:solidFill>
                    </a:ln>
                  </pic:spPr>
                </pic:pic>
              </a:graphicData>
            </a:graphic>
          </wp:inline>
        </w:drawing>
      </w:r>
    </w:p>
    <w:p w:rsidR="00C42820" w:rsidRDefault="00C42820" w:rsidP="00833A8B">
      <w:pPr>
        <w:rPr>
          <w:rFonts w:cs="Arial"/>
          <w:color w:val="222222"/>
          <w:shd w:val="clear" w:color="auto" w:fill="FFFFFF"/>
        </w:rPr>
      </w:pPr>
      <w:r>
        <w:rPr>
          <w:rFonts w:cs="Arial"/>
          <w:color w:val="222222"/>
          <w:shd w:val="clear" w:color="auto" w:fill="FFFFFF"/>
        </w:rPr>
        <w:t xml:space="preserve">In the try block, I first needed to isolate Sacramento </w:t>
      </w:r>
      <w:r w:rsidR="003375AC">
        <w:rPr>
          <w:rFonts w:cs="Arial"/>
          <w:color w:val="222222"/>
          <w:shd w:val="clear" w:color="auto" w:fill="FFFFFF"/>
        </w:rPr>
        <w:t>County</w:t>
      </w:r>
      <w:r>
        <w:rPr>
          <w:rFonts w:cs="Arial"/>
          <w:color w:val="222222"/>
          <w:shd w:val="clear" w:color="auto" w:fill="FFFFFF"/>
        </w:rPr>
        <w:t xml:space="preserve"> from the statewide data set and create a new Sacramento County layer.  I did this by using the </w:t>
      </w:r>
      <w:r w:rsidR="003375AC">
        <w:rPr>
          <w:rFonts w:cs="Arial"/>
          <w:color w:val="222222"/>
          <w:shd w:val="clear" w:color="auto" w:fill="FFFFFF"/>
        </w:rPr>
        <w:t>“</w:t>
      </w:r>
      <w:r>
        <w:rPr>
          <w:rFonts w:cs="Arial"/>
          <w:color w:val="222222"/>
          <w:shd w:val="clear" w:color="auto" w:fill="FFFFFF"/>
        </w:rPr>
        <w:t>if</w:t>
      </w:r>
      <w:r w:rsidR="003375AC">
        <w:rPr>
          <w:rFonts w:cs="Arial"/>
          <w:color w:val="222222"/>
          <w:shd w:val="clear" w:color="auto" w:fill="FFFFFF"/>
        </w:rPr>
        <w:t>”</w:t>
      </w:r>
      <w:r>
        <w:rPr>
          <w:rFonts w:cs="Arial"/>
          <w:color w:val="222222"/>
          <w:shd w:val="clear" w:color="auto" w:fill="FFFFFF"/>
        </w:rPr>
        <w:t xml:space="preserve"> statement to see if the layer existed and to delete if needed.  Afterwards I review</w:t>
      </w:r>
      <w:r w:rsidR="002B6B33">
        <w:rPr>
          <w:rFonts w:cs="Arial"/>
          <w:color w:val="222222"/>
          <w:shd w:val="clear" w:color="auto" w:fill="FFFFFF"/>
        </w:rPr>
        <w:t>ed</w:t>
      </w:r>
      <w:r>
        <w:rPr>
          <w:rFonts w:cs="Arial"/>
          <w:color w:val="222222"/>
          <w:shd w:val="clear" w:color="auto" w:fill="FFFFFF"/>
        </w:rPr>
        <w:t xml:space="preserve"> the data table and identif</w:t>
      </w:r>
      <w:r w:rsidR="002B6B33">
        <w:rPr>
          <w:rFonts w:cs="Arial"/>
          <w:color w:val="222222"/>
          <w:shd w:val="clear" w:color="auto" w:fill="FFFFFF"/>
        </w:rPr>
        <w:t>ied</w:t>
      </w:r>
      <w:r>
        <w:rPr>
          <w:rFonts w:cs="Arial"/>
          <w:color w:val="222222"/>
          <w:shd w:val="clear" w:color="auto" w:fill="FFFFFF"/>
        </w:rPr>
        <w:t xml:space="preserve"> “SAC” within the “CO” (County) column and ran a query.</w:t>
      </w:r>
    </w:p>
    <w:p w:rsidR="00BE372D" w:rsidRDefault="00C42820" w:rsidP="00833A8B">
      <w:pPr>
        <w:rPr>
          <w:rFonts w:cs="Arial"/>
          <w:color w:val="222222"/>
          <w:shd w:val="clear" w:color="auto" w:fill="FFFFFF"/>
        </w:rPr>
      </w:pPr>
      <w:r>
        <w:rPr>
          <w:noProof/>
        </w:rPr>
        <w:drawing>
          <wp:inline distT="0" distB="0" distL="0" distR="0" wp14:anchorId="2272FA94" wp14:editId="7608465E">
            <wp:extent cx="4292600" cy="2027978"/>
            <wp:effectExtent l="19050" t="19050" r="12700"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08525" cy="2035502"/>
                    </a:xfrm>
                    <a:prstGeom prst="rect">
                      <a:avLst/>
                    </a:prstGeom>
                    <a:ln>
                      <a:solidFill>
                        <a:schemeClr val="accent5"/>
                      </a:solidFill>
                    </a:ln>
                  </pic:spPr>
                </pic:pic>
              </a:graphicData>
            </a:graphic>
          </wp:inline>
        </w:drawing>
      </w:r>
      <w:r>
        <w:rPr>
          <w:rFonts w:cs="Arial"/>
          <w:color w:val="222222"/>
          <w:shd w:val="clear" w:color="auto" w:fill="FFFFFF"/>
        </w:rPr>
        <w:t xml:space="preserve"> </w:t>
      </w:r>
    </w:p>
    <w:p w:rsidR="000660A2" w:rsidRDefault="003375AC" w:rsidP="00833A8B">
      <w:pPr>
        <w:rPr>
          <w:rFonts w:cs="Arial"/>
          <w:color w:val="222222"/>
          <w:shd w:val="clear" w:color="auto" w:fill="FFFFFF"/>
        </w:rPr>
      </w:pPr>
      <w:r>
        <w:rPr>
          <w:rFonts w:cs="Arial"/>
          <w:color w:val="222222"/>
          <w:shd w:val="clear" w:color="auto" w:fill="FFFFFF"/>
        </w:rPr>
        <w:lastRenderedPageBreak/>
        <w:t xml:space="preserve">With the County layer created I was able to run a Clip routine on the statewide highway dataset using a similar method as </w:t>
      </w:r>
      <w:r w:rsidR="000660A2">
        <w:rPr>
          <w:rFonts w:cs="Arial"/>
          <w:color w:val="222222"/>
          <w:shd w:val="clear" w:color="auto" w:fill="FFFFFF"/>
        </w:rPr>
        <w:t>above to</w:t>
      </w:r>
      <w:r>
        <w:rPr>
          <w:rFonts w:cs="Arial"/>
          <w:color w:val="222222"/>
          <w:shd w:val="clear" w:color="auto" w:fill="FFFFFF"/>
        </w:rPr>
        <w:t xml:space="preserve"> generate a layer of highways specific to Sacramento County.</w:t>
      </w:r>
    </w:p>
    <w:p w:rsidR="003375AC" w:rsidRDefault="000660A2" w:rsidP="00833A8B">
      <w:pPr>
        <w:rPr>
          <w:rFonts w:cs="Arial"/>
          <w:color w:val="222222"/>
          <w:shd w:val="clear" w:color="auto" w:fill="FFFFFF"/>
        </w:rPr>
      </w:pPr>
      <w:r>
        <w:rPr>
          <w:noProof/>
        </w:rPr>
        <w:drawing>
          <wp:inline distT="0" distB="0" distL="0" distR="0" wp14:anchorId="41B73D85" wp14:editId="702F92A2">
            <wp:extent cx="5608320" cy="1647744"/>
            <wp:effectExtent l="19050" t="19050" r="11430"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3805" cy="1649356"/>
                    </a:xfrm>
                    <a:prstGeom prst="rect">
                      <a:avLst/>
                    </a:prstGeom>
                    <a:ln>
                      <a:solidFill>
                        <a:schemeClr val="accent5"/>
                      </a:solidFill>
                    </a:ln>
                  </pic:spPr>
                </pic:pic>
              </a:graphicData>
            </a:graphic>
          </wp:inline>
        </w:drawing>
      </w:r>
      <w:r w:rsidR="003375AC">
        <w:rPr>
          <w:rFonts w:cs="Arial"/>
          <w:color w:val="222222"/>
          <w:shd w:val="clear" w:color="auto" w:fill="FFFFFF"/>
        </w:rPr>
        <w:t xml:space="preserve"> </w:t>
      </w:r>
    </w:p>
    <w:p w:rsidR="00122E99" w:rsidRDefault="00122E99" w:rsidP="00833A8B">
      <w:pPr>
        <w:rPr>
          <w:rFonts w:cs="Arial"/>
          <w:color w:val="222222"/>
          <w:shd w:val="clear" w:color="auto" w:fill="FFFFFF"/>
        </w:rPr>
      </w:pPr>
    </w:p>
    <w:p w:rsidR="00475DFA" w:rsidRDefault="000660A2" w:rsidP="00833A8B">
      <w:pPr>
        <w:rPr>
          <w:rFonts w:cs="Arial"/>
          <w:color w:val="222222"/>
          <w:shd w:val="clear" w:color="auto" w:fill="FFFFFF"/>
        </w:rPr>
      </w:pPr>
      <w:r>
        <w:rPr>
          <w:rFonts w:cs="Arial"/>
          <w:color w:val="222222"/>
          <w:shd w:val="clear" w:color="auto" w:fill="FFFFFF"/>
        </w:rPr>
        <w:t xml:space="preserve">Due to data storage concerns and processing time I did not download a statewide parcel dataset.  Since I had predetermined that Sacramento County would be my study area, I instead chose to downloaded the Sacramento parcel </w:t>
      </w:r>
      <w:r w:rsidR="00475DFA">
        <w:rPr>
          <w:rFonts w:cs="Arial"/>
          <w:color w:val="222222"/>
          <w:shd w:val="clear" w:color="auto" w:fill="FFFFFF"/>
        </w:rPr>
        <w:t xml:space="preserve">shapefile from the Sacramento County GIS Open Data Site; </w:t>
      </w:r>
      <w:hyperlink r:id="rId11" w:history="1">
        <w:r w:rsidR="00475DFA" w:rsidRPr="00EE570F">
          <w:rPr>
            <w:rStyle w:val="Hyperlink"/>
            <w:rFonts w:cs="Arial"/>
            <w:shd w:val="clear" w:color="auto" w:fill="FFFFFF"/>
          </w:rPr>
          <w:t>https://data-sacramentocounty.opendata.arcgis.com/</w:t>
        </w:r>
      </w:hyperlink>
      <w:r w:rsidR="00475DFA">
        <w:rPr>
          <w:rFonts w:cs="Arial"/>
          <w:color w:val="222222"/>
          <w:shd w:val="clear" w:color="auto" w:fill="FFFFFF"/>
        </w:rPr>
        <w:t xml:space="preserve">. If storage was not an issue the Clip routine for the parcel data would have looked similar to the above routine for </w:t>
      </w:r>
      <w:r w:rsidR="00A9609A">
        <w:rPr>
          <w:rFonts w:cs="Arial"/>
          <w:color w:val="222222"/>
          <w:shd w:val="clear" w:color="auto" w:fill="FFFFFF"/>
        </w:rPr>
        <w:t>highways, or as follows;</w:t>
      </w:r>
    </w:p>
    <w:p w:rsidR="00475DFA" w:rsidRDefault="00475DFA" w:rsidP="00A9609A">
      <w:pPr>
        <w:spacing w:line="192" w:lineRule="auto"/>
        <w:rPr>
          <w:rFonts w:cs="Arial"/>
          <w:color w:val="222222"/>
          <w:shd w:val="clear" w:color="auto" w:fill="FFFFFF"/>
        </w:rPr>
      </w:pPr>
      <w:r>
        <w:rPr>
          <w:rFonts w:cs="Arial"/>
          <w:color w:val="222222"/>
          <w:shd w:val="clear" w:color="auto" w:fill="FFFFFF"/>
        </w:rPr>
        <w:t xml:space="preserve"># </w:t>
      </w:r>
      <w:proofErr w:type="gramStart"/>
      <w:r>
        <w:rPr>
          <w:rFonts w:cs="Arial"/>
          <w:color w:val="222222"/>
          <w:shd w:val="clear" w:color="auto" w:fill="FFFFFF"/>
        </w:rPr>
        <w:t>Add</w:t>
      </w:r>
      <w:proofErr w:type="gramEnd"/>
      <w:r>
        <w:rPr>
          <w:rFonts w:cs="Arial"/>
          <w:color w:val="222222"/>
          <w:shd w:val="clear" w:color="auto" w:fill="FFFFFF"/>
        </w:rPr>
        <w:t xml:space="preserve"> Parcel Clip routine</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t xml:space="preserve"># </w:t>
      </w:r>
      <w:proofErr w:type="gramStart"/>
      <w:r>
        <w:rPr>
          <w:rFonts w:cs="Arial"/>
          <w:color w:val="222222"/>
          <w:shd w:val="clear" w:color="auto" w:fill="FFFFFF"/>
        </w:rPr>
        <w:t>check</w:t>
      </w:r>
      <w:proofErr w:type="gramEnd"/>
      <w:r>
        <w:rPr>
          <w:rFonts w:cs="Arial"/>
          <w:color w:val="222222"/>
          <w:shd w:val="clear" w:color="auto" w:fill="FFFFFF"/>
        </w:rPr>
        <w:t xml:space="preserve"> to see if the clipped parcel shapefile already exists; if it does, delete it</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t xml:space="preserve">If </w:t>
      </w:r>
      <w:proofErr w:type="spellStart"/>
      <w:proofErr w:type="gramStart"/>
      <w:r>
        <w:rPr>
          <w:rFonts w:cs="Arial"/>
          <w:color w:val="222222"/>
          <w:shd w:val="clear" w:color="auto" w:fill="FFFFFF"/>
        </w:rPr>
        <w:t>arcpy.Exists</w:t>
      </w:r>
      <w:proofErr w:type="spellEnd"/>
      <w:r>
        <w:rPr>
          <w:rFonts w:cs="Arial"/>
          <w:color w:val="222222"/>
          <w:shd w:val="clear" w:color="auto" w:fill="FFFFFF"/>
        </w:rPr>
        <w:t>(</w:t>
      </w:r>
      <w:proofErr w:type="gramEnd"/>
      <w:r>
        <w:rPr>
          <w:rFonts w:cs="Arial"/>
          <w:color w:val="222222"/>
          <w:shd w:val="clear" w:color="auto" w:fill="FFFFFF"/>
        </w:rPr>
        <w:t>outparcel):</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t xml:space="preserve">      </w:t>
      </w:r>
      <w:proofErr w:type="spellStart"/>
      <w:r w:rsidR="001A670C">
        <w:rPr>
          <w:rFonts w:cs="Arial"/>
          <w:color w:val="222222"/>
          <w:shd w:val="clear" w:color="auto" w:fill="FFFFFF"/>
        </w:rPr>
        <w:t>a</w:t>
      </w:r>
      <w:r>
        <w:rPr>
          <w:rFonts w:cs="Arial"/>
          <w:color w:val="222222"/>
          <w:shd w:val="clear" w:color="auto" w:fill="FFFFFF"/>
        </w:rPr>
        <w:t>rcpy.Delete_</w:t>
      </w:r>
      <w:proofErr w:type="gramStart"/>
      <w:r>
        <w:rPr>
          <w:rFonts w:cs="Arial"/>
          <w:color w:val="222222"/>
          <w:shd w:val="clear" w:color="auto" w:fill="FFFFFF"/>
        </w:rPr>
        <w:t>management</w:t>
      </w:r>
      <w:proofErr w:type="spellEnd"/>
      <w:r>
        <w:rPr>
          <w:rFonts w:cs="Arial"/>
          <w:color w:val="222222"/>
          <w:shd w:val="clear" w:color="auto" w:fill="FFFFFF"/>
        </w:rPr>
        <w:t>(</w:t>
      </w:r>
      <w:proofErr w:type="gramEnd"/>
      <w:r>
        <w:rPr>
          <w:rFonts w:cs="Arial"/>
          <w:color w:val="222222"/>
          <w:shd w:val="clear" w:color="auto" w:fill="FFFFFF"/>
        </w:rPr>
        <w:t>outparcel)</w:t>
      </w:r>
    </w:p>
    <w:p w:rsidR="00475DFA" w:rsidRDefault="001A670C" w:rsidP="00A9609A">
      <w:pPr>
        <w:spacing w:line="192" w:lineRule="auto"/>
        <w:rPr>
          <w:rFonts w:cs="Arial"/>
          <w:color w:val="222222"/>
          <w:shd w:val="clear" w:color="auto" w:fill="FFFFFF"/>
        </w:rPr>
      </w:pPr>
      <w:r>
        <w:rPr>
          <w:rFonts w:cs="Arial"/>
          <w:color w:val="222222"/>
          <w:shd w:val="clear" w:color="auto" w:fill="FFFFFF"/>
        </w:rPr>
        <w:tab/>
      </w:r>
      <w:proofErr w:type="gramStart"/>
      <w:r>
        <w:rPr>
          <w:rFonts w:cs="Arial"/>
          <w:color w:val="222222"/>
          <w:shd w:val="clear" w:color="auto" w:fill="FFFFFF"/>
        </w:rPr>
        <w:t>p</w:t>
      </w:r>
      <w:r w:rsidR="00475DFA">
        <w:rPr>
          <w:rFonts w:cs="Arial"/>
          <w:color w:val="222222"/>
          <w:shd w:val="clear" w:color="auto" w:fill="FFFFFF"/>
        </w:rPr>
        <w:t>rint</w:t>
      </w:r>
      <w:proofErr w:type="gramEnd"/>
      <w:r w:rsidR="00475DFA">
        <w:rPr>
          <w:rFonts w:cs="Arial"/>
          <w:color w:val="222222"/>
          <w:shd w:val="clear" w:color="auto" w:fill="FFFFFF"/>
        </w:rPr>
        <w:t xml:space="preserve"> “Starting Parcel Clip to Sacramento County routine”</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t># clip the statewide parcel layer to the Sacramento County layer</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r>
      <w:proofErr w:type="spellStart"/>
      <w:r w:rsidR="001A670C">
        <w:rPr>
          <w:rFonts w:cs="Arial"/>
          <w:color w:val="222222"/>
          <w:shd w:val="clear" w:color="auto" w:fill="FFFFFF"/>
        </w:rPr>
        <w:t>a</w:t>
      </w:r>
      <w:r>
        <w:rPr>
          <w:rFonts w:cs="Arial"/>
          <w:color w:val="222222"/>
          <w:shd w:val="clear" w:color="auto" w:fill="FFFFFF"/>
        </w:rPr>
        <w:t>rcpy.Clip_</w:t>
      </w:r>
      <w:proofErr w:type="gramStart"/>
      <w:r>
        <w:rPr>
          <w:rFonts w:cs="Arial"/>
          <w:color w:val="222222"/>
          <w:shd w:val="clear" w:color="auto" w:fill="FFFFFF"/>
        </w:rPr>
        <w:t>analysis</w:t>
      </w:r>
      <w:proofErr w:type="spellEnd"/>
      <w:r>
        <w:rPr>
          <w:rFonts w:cs="Arial"/>
          <w:color w:val="222222"/>
          <w:shd w:val="clear" w:color="auto" w:fill="FFFFFF"/>
        </w:rPr>
        <w:t>(</w:t>
      </w:r>
      <w:proofErr w:type="gramEnd"/>
      <w:r>
        <w:rPr>
          <w:rFonts w:cs="Arial"/>
          <w:color w:val="222222"/>
          <w:shd w:val="clear" w:color="auto" w:fill="FFFFFF"/>
        </w:rPr>
        <w:t xml:space="preserve">parcels, </w:t>
      </w:r>
      <w:proofErr w:type="spellStart"/>
      <w:r>
        <w:rPr>
          <w:rFonts w:cs="Arial"/>
          <w:color w:val="222222"/>
          <w:shd w:val="clear" w:color="auto" w:fill="FFFFFF"/>
        </w:rPr>
        <w:t>sac_county_layer</w:t>
      </w:r>
      <w:proofErr w:type="spellEnd"/>
      <w:r>
        <w:rPr>
          <w:rFonts w:cs="Arial"/>
          <w:color w:val="222222"/>
          <w:shd w:val="clear" w:color="auto" w:fill="FFFFFF"/>
        </w:rPr>
        <w:t>, outparcel)</w:t>
      </w:r>
    </w:p>
    <w:p w:rsidR="00475DFA" w:rsidRDefault="00475DFA" w:rsidP="00A9609A">
      <w:pPr>
        <w:spacing w:line="192" w:lineRule="auto"/>
        <w:rPr>
          <w:rFonts w:cs="Arial"/>
          <w:color w:val="222222"/>
          <w:shd w:val="clear" w:color="auto" w:fill="FFFFFF"/>
        </w:rPr>
      </w:pPr>
      <w:r>
        <w:rPr>
          <w:rFonts w:cs="Arial"/>
          <w:color w:val="222222"/>
          <w:shd w:val="clear" w:color="auto" w:fill="FFFFFF"/>
        </w:rPr>
        <w:tab/>
      </w:r>
      <w:proofErr w:type="gramStart"/>
      <w:r w:rsidR="001A670C">
        <w:rPr>
          <w:rFonts w:cs="Arial"/>
          <w:color w:val="222222"/>
          <w:shd w:val="clear" w:color="auto" w:fill="FFFFFF"/>
        </w:rPr>
        <w:t>p</w:t>
      </w:r>
      <w:r>
        <w:rPr>
          <w:rFonts w:cs="Arial"/>
          <w:color w:val="222222"/>
          <w:shd w:val="clear" w:color="auto" w:fill="FFFFFF"/>
        </w:rPr>
        <w:t>rint</w:t>
      </w:r>
      <w:proofErr w:type="gramEnd"/>
      <w:r>
        <w:rPr>
          <w:rFonts w:cs="Arial"/>
          <w:color w:val="222222"/>
          <w:shd w:val="clear" w:color="auto" w:fill="FFFFFF"/>
        </w:rPr>
        <w:t xml:space="preserve"> “Finished Parcel Clip to Sacramento County routine”</w:t>
      </w:r>
    </w:p>
    <w:p w:rsidR="00695C6D" w:rsidRDefault="00122E99" w:rsidP="00833A8B">
      <w:pPr>
        <w:rPr>
          <w:rFonts w:cs="Arial"/>
          <w:color w:val="222222"/>
          <w:shd w:val="clear" w:color="auto" w:fill="FFFFFF"/>
        </w:rPr>
      </w:pPr>
      <w:r>
        <w:rPr>
          <w:rFonts w:cs="Arial"/>
          <w:color w:val="222222"/>
          <w:shd w:val="clear" w:color="auto" w:fill="FFFFFF"/>
        </w:rPr>
        <w:t>My next step was to query a highway route within the newly created “</w:t>
      </w:r>
      <w:proofErr w:type="spellStart"/>
      <w:r>
        <w:rPr>
          <w:rFonts w:cs="Arial"/>
          <w:color w:val="222222"/>
          <w:shd w:val="clear" w:color="auto" w:fill="FFFFFF"/>
        </w:rPr>
        <w:t>outhighway</w:t>
      </w:r>
      <w:proofErr w:type="spellEnd"/>
      <w:r>
        <w:rPr>
          <w:rFonts w:cs="Arial"/>
          <w:color w:val="222222"/>
          <w:shd w:val="clear" w:color="auto" w:fill="FFFFFF"/>
        </w:rPr>
        <w:t xml:space="preserve">” layer. </w:t>
      </w:r>
      <w:r w:rsidR="001A670C">
        <w:rPr>
          <w:rFonts w:cs="Arial"/>
          <w:color w:val="222222"/>
          <w:shd w:val="clear" w:color="auto" w:fill="FFFFFF"/>
        </w:rPr>
        <w:t xml:space="preserve">This section of code is easily customizable to any given stretch of highway within the county. </w:t>
      </w:r>
      <w:r>
        <w:rPr>
          <w:rFonts w:cs="Arial"/>
          <w:color w:val="222222"/>
          <w:shd w:val="clear" w:color="auto" w:fill="FFFFFF"/>
        </w:rPr>
        <w:t xml:space="preserve">I continually used the “print” statement as a quick visual confirmation that my script was running properly.  </w:t>
      </w:r>
    </w:p>
    <w:p w:rsidR="00122E99" w:rsidRDefault="00122E99" w:rsidP="00833A8B">
      <w:pPr>
        <w:rPr>
          <w:rFonts w:cs="Arial"/>
          <w:color w:val="222222"/>
          <w:shd w:val="clear" w:color="auto" w:fill="FFFFFF"/>
        </w:rPr>
      </w:pPr>
      <w:r>
        <w:rPr>
          <w:noProof/>
        </w:rPr>
        <w:drawing>
          <wp:inline distT="0" distB="0" distL="0" distR="0" wp14:anchorId="29386DFB" wp14:editId="4D42572F">
            <wp:extent cx="5319684" cy="1851660"/>
            <wp:effectExtent l="19050" t="19050" r="14605" b="152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50110" cy="1862250"/>
                    </a:xfrm>
                    <a:prstGeom prst="rect">
                      <a:avLst/>
                    </a:prstGeom>
                    <a:ln>
                      <a:solidFill>
                        <a:schemeClr val="accent5"/>
                      </a:solidFill>
                    </a:ln>
                  </pic:spPr>
                </pic:pic>
              </a:graphicData>
            </a:graphic>
          </wp:inline>
        </w:drawing>
      </w:r>
    </w:p>
    <w:p w:rsidR="001A670C" w:rsidRDefault="001A670C" w:rsidP="00833A8B">
      <w:pPr>
        <w:rPr>
          <w:rFonts w:cs="Arial"/>
          <w:color w:val="222222"/>
          <w:shd w:val="clear" w:color="auto" w:fill="FFFFFF"/>
        </w:rPr>
      </w:pPr>
      <w:r>
        <w:rPr>
          <w:rFonts w:cs="Arial"/>
          <w:color w:val="222222"/>
          <w:shd w:val="clear" w:color="auto" w:fill="FFFFFF"/>
        </w:rPr>
        <w:lastRenderedPageBreak/>
        <w:t>With my subject area identified and data isolated I was able to run the following intersect routine. I used the “select layer by location” command to generate a new selection of parcels that were within 250 feet of the queried highway route</w:t>
      </w:r>
      <w:r w:rsidR="00195B61">
        <w:rPr>
          <w:rFonts w:cs="Arial"/>
          <w:color w:val="222222"/>
          <w:shd w:val="clear" w:color="auto" w:fill="FFFFFF"/>
        </w:rPr>
        <w:t xml:space="preserve"> </w:t>
      </w:r>
      <w:r w:rsidR="00F97021">
        <w:rPr>
          <w:rFonts w:cs="Arial"/>
          <w:color w:val="222222"/>
          <w:shd w:val="clear" w:color="auto" w:fill="FFFFFF"/>
        </w:rPr>
        <w:t xml:space="preserve">CA </w:t>
      </w:r>
      <w:r w:rsidR="00195B61">
        <w:rPr>
          <w:rFonts w:cs="Arial"/>
          <w:color w:val="222222"/>
          <w:shd w:val="clear" w:color="auto" w:fill="FFFFFF"/>
        </w:rPr>
        <w:t>220</w:t>
      </w:r>
      <w:r>
        <w:rPr>
          <w:rFonts w:cs="Arial"/>
          <w:color w:val="222222"/>
          <w:shd w:val="clear" w:color="auto" w:fill="FFFFFF"/>
        </w:rPr>
        <w:t xml:space="preserve">. </w:t>
      </w:r>
    </w:p>
    <w:p w:rsidR="00122E99" w:rsidRDefault="001A670C" w:rsidP="00833A8B">
      <w:pPr>
        <w:rPr>
          <w:rFonts w:cs="Arial"/>
          <w:color w:val="222222"/>
          <w:shd w:val="clear" w:color="auto" w:fill="FFFFFF"/>
        </w:rPr>
      </w:pPr>
      <w:r>
        <w:rPr>
          <w:noProof/>
        </w:rPr>
        <w:drawing>
          <wp:inline distT="0" distB="0" distL="0" distR="0" wp14:anchorId="71B5E09D" wp14:editId="324D7217">
            <wp:extent cx="4961467" cy="2142548"/>
            <wp:effectExtent l="19050" t="19050" r="10795" b="1016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971615" cy="2146930"/>
                    </a:xfrm>
                    <a:prstGeom prst="rect">
                      <a:avLst/>
                    </a:prstGeom>
                    <a:ln>
                      <a:solidFill>
                        <a:schemeClr val="accent5"/>
                      </a:solidFill>
                    </a:ln>
                  </pic:spPr>
                </pic:pic>
              </a:graphicData>
            </a:graphic>
          </wp:inline>
        </w:drawing>
      </w:r>
    </w:p>
    <w:p w:rsidR="008B7C05" w:rsidRDefault="008B7C05" w:rsidP="00833A8B">
      <w:pPr>
        <w:rPr>
          <w:rFonts w:cs="Arial"/>
          <w:color w:val="222222"/>
          <w:shd w:val="clear" w:color="auto" w:fill="FFFFFF"/>
        </w:rPr>
      </w:pPr>
    </w:p>
    <w:p w:rsidR="008B7C05" w:rsidRDefault="00543CD9" w:rsidP="00833A8B">
      <w:pPr>
        <w:rPr>
          <w:rFonts w:cs="Arial"/>
          <w:color w:val="222222"/>
          <w:shd w:val="clear" w:color="auto" w:fill="FFFFFF"/>
        </w:rPr>
      </w:pPr>
      <w:r>
        <w:rPr>
          <w:rFonts w:cs="Arial"/>
          <w:color w:val="222222"/>
          <w:shd w:val="clear" w:color="auto" w:fill="FFFFFF"/>
        </w:rPr>
        <w:t xml:space="preserve">Next I created an outparcel layer of the impacted parcels and saved it both as a shapefile and a .dbf.  This allowed me to share the impacted parcels as both a visual map and accompanying list. In the screenshot below you can see some of the script development in generating the .pdf as well. </w:t>
      </w:r>
    </w:p>
    <w:p w:rsidR="00543CD9" w:rsidRDefault="00543CD9" w:rsidP="00833A8B">
      <w:pPr>
        <w:rPr>
          <w:rFonts w:cs="Arial"/>
          <w:color w:val="222222"/>
          <w:shd w:val="clear" w:color="auto" w:fill="FFFFFF"/>
        </w:rPr>
      </w:pPr>
      <w:r>
        <w:rPr>
          <w:noProof/>
        </w:rPr>
        <w:drawing>
          <wp:inline distT="0" distB="0" distL="0" distR="0" wp14:anchorId="58850388" wp14:editId="010B8887">
            <wp:extent cx="4910667" cy="2739691"/>
            <wp:effectExtent l="19050" t="19050" r="23495" b="2286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34132" cy="2752782"/>
                    </a:xfrm>
                    <a:prstGeom prst="rect">
                      <a:avLst/>
                    </a:prstGeom>
                    <a:ln>
                      <a:solidFill>
                        <a:schemeClr val="accent5"/>
                      </a:solidFill>
                    </a:ln>
                  </pic:spPr>
                </pic:pic>
              </a:graphicData>
            </a:graphic>
          </wp:inline>
        </w:drawing>
      </w:r>
    </w:p>
    <w:p w:rsidR="005F7ED1" w:rsidRDefault="005F7ED1" w:rsidP="00833A8B">
      <w:pPr>
        <w:rPr>
          <w:rFonts w:cs="Arial"/>
          <w:color w:val="222222"/>
          <w:shd w:val="clear" w:color="auto" w:fill="FFFFFF"/>
        </w:rPr>
      </w:pPr>
    </w:p>
    <w:p w:rsidR="005F7ED1" w:rsidRDefault="005F7ED1" w:rsidP="00833A8B">
      <w:pPr>
        <w:rPr>
          <w:rFonts w:cs="Arial"/>
          <w:color w:val="222222"/>
          <w:shd w:val="clear" w:color="auto" w:fill="FFFFFF"/>
        </w:rPr>
      </w:pPr>
      <w:r>
        <w:rPr>
          <w:rFonts w:cs="Arial"/>
          <w:color w:val="222222"/>
          <w:shd w:val="clear" w:color="auto" w:fill="FFFFFF"/>
        </w:rPr>
        <w:t>With the impacted isolated data now available, I used ArcMap 10.5 Google Maps to confirm accuracy.  I imported the data, created labels and saved the .</w:t>
      </w:r>
      <w:proofErr w:type="spellStart"/>
      <w:r>
        <w:rPr>
          <w:rFonts w:cs="Arial"/>
          <w:color w:val="222222"/>
          <w:shd w:val="clear" w:color="auto" w:fill="FFFFFF"/>
        </w:rPr>
        <w:t>mxd</w:t>
      </w:r>
      <w:proofErr w:type="spellEnd"/>
      <w:r>
        <w:rPr>
          <w:rFonts w:cs="Arial"/>
          <w:color w:val="222222"/>
          <w:shd w:val="clear" w:color="auto" w:fill="FFFFFF"/>
        </w:rPr>
        <w:t xml:space="preserve"> within “</w:t>
      </w:r>
      <w:proofErr w:type="spellStart"/>
      <w:r>
        <w:rPr>
          <w:rFonts w:cs="Arial"/>
          <w:color w:val="222222"/>
          <w:shd w:val="clear" w:color="auto" w:fill="FFFFFF"/>
        </w:rPr>
        <w:t>MyData</w:t>
      </w:r>
      <w:proofErr w:type="spellEnd"/>
      <w:r>
        <w:rPr>
          <w:rFonts w:cs="Arial"/>
          <w:color w:val="222222"/>
          <w:shd w:val="clear" w:color="auto" w:fill="FFFFFF"/>
        </w:rPr>
        <w:t xml:space="preserve">” folder for conversion to .pdf in further scripting. Below </w:t>
      </w:r>
      <w:r w:rsidR="00195B61">
        <w:rPr>
          <w:rFonts w:cs="Arial"/>
          <w:color w:val="222222"/>
          <w:shd w:val="clear" w:color="auto" w:fill="FFFFFF"/>
        </w:rPr>
        <w:t>are screenshots</w:t>
      </w:r>
      <w:r>
        <w:rPr>
          <w:rFonts w:cs="Arial"/>
          <w:color w:val="222222"/>
          <w:shd w:val="clear" w:color="auto" w:fill="FFFFFF"/>
        </w:rPr>
        <w:t xml:space="preserve"> of the highway system and parcel layers before and after processing my script.</w:t>
      </w:r>
    </w:p>
    <w:p w:rsidR="00195B61" w:rsidRDefault="00195B61" w:rsidP="00833A8B">
      <w:pPr>
        <w:rPr>
          <w:rFonts w:cs="Arial"/>
          <w:color w:val="222222"/>
          <w:shd w:val="clear" w:color="auto" w:fill="FFFFFF"/>
        </w:rPr>
      </w:pPr>
    </w:p>
    <w:p w:rsidR="00195B61" w:rsidRDefault="00195B61" w:rsidP="00833A8B">
      <w:pPr>
        <w:rPr>
          <w:rFonts w:cs="Arial"/>
          <w:color w:val="222222"/>
          <w:shd w:val="clear" w:color="auto" w:fill="FFFFFF"/>
        </w:rPr>
      </w:pPr>
      <w:r>
        <w:rPr>
          <w:rFonts w:cs="Arial"/>
          <w:color w:val="222222"/>
          <w:shd w:val="clear" w:color="auto" w:fill="FFFFFF"/>
        </w:rPr>
        <w:lastRenderedPageBreak/>
        <w:t>Before:</w:t>
      </w:r>
    </w:p>
    <w:p w:rsidR="005F7ED1" w:rsidRDefault="005F7ED1" w:rsidP="00833A8B">
      <w:pPr>
        <w:rPr>
          <w:rFonts w:cs="Arial"/>
          <w:color w:val="222222"/>
          <w:shd w:val="clear" w:color="auto" w:fill="FFFFFF"/>
        </w:rPr>
      </w:pPr>
      <w:r>
        <w:rPr>
          <w:noProof/>
        </w:rPr>
        <w:drawing>
          <wp:inline distT="0" distB="0" distL="0" distR="0" wp14:anchorId="78C21830" wp14:editId="4926DE8D">
            <wp:extent cx="5943600" cy="3576955"/>
            <wp:effectExtent l="19050" t="19050" r="19050" b="234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576955"/>
                    </a:xfrm>
                    <a:prstGeom prst="rect">
                      <a:avLst/>
                    </a:prstGeom>
                    <a:ln>
                      <a:solidFill>
                        <a:schemeClr val="accent5"/>
                      </a:solidFill>
                    </a:ln>
                  </pic:spPr>
                </pic:pic>
              </a:graphicData>
            </a:graphic>
          </wp:inline>
        </w:drawing>
      </w:r>
      <w:r>
        <w:rPr>
          <w:rFonts w:cs="Arial"/>
          <w:color w:val="222222"/>
          <w:shd w:val="clear" w:color="auto" w:fill="FFFFFF"/>
        </w:rPr>
        <w:t xml:space="preserve"> </w:t>
      </w:r>
    </w:p>
    <w:p w:rsidR="00195B61" w:rsidRDefault="00195B61" w:rsidP="00833A8B">
      <w:pPr>
        <w:rPr>
          <w:rFonts w:cs="Arial"/>
          <w:color w:val="222222"/>
          <w:shd w:val="clear" w:color="auto" w:fill="FFFFFF"/>
        </w:rPr>
      </w:pPr>
      <w:r>
        <w:rPr>
          <w:rFonts w:cs="Arial"/>
          <w:color w:val="222222"/>
          <w:shd w:val="clear" w:color="auto" w:fill="FFFFFF"/>
        </w:rPr>
        <w:t>After:</w:t>
      </w:r>
    </w:p>
    <w:p w:rsidR="005F7ED1" w:rsidRDefault="005F7ED1" w:rsidP="00833A8B">
      <w:pPr>
        <w:rPr>
          <w:rFonts w:cs="Arial"/>
          <w:color w:val="222222"/>
          <w:shd w:val="clear" w:color="auto" w:fill="FFFFFF"/>
        </w:rPr>
      </w:pPr>
      <w:r>
        <w:rPr>
          <w:noProof/>
        </w:rPr>
        <w:drawing>
          <wp:inline distT="0" distB="0" distL="0" distR="0" wp14:anchorId="2A99A83D" wp14:editId="63D80253">
            <wp:extent cx="5943600" cy="3576955"/>
            <wp:effectExtent l="19050" t="19050" r="19050" b="234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576955"/>
                    </a:xfrm>
                    <a:prstGeom prst="rect">
                      <a:avLst/>
                    </a:prstGeom>
                    <a:ln>
                      <a:solidFill>
                        <a:schemeClr val="accent5"/>
                      </a:solidFill>
                    </a:ln>
                  </pic:spPr>
                </pic:pic>
              </a:graphicData>
            </a:graphic>
          </wp:inline>
        </w:drawing>
      </w:r>
    </w:p>
    <w:p w:rsidR="00195B61" w:rsidRDefault="00195B61" w:rsidP="00833A8B">
      <w:pPr>
        <w:rPr>
          <w:rFonts w:cs="Arial"/>
          <w:color w:val="222222"/>
          <w:shd w:val="clear" w:color="auto" w:fill="FFFFFF"/>
        </w:rPr>
      </w:pPr>
    </w:p>
    <w:p w:rsidR="00195B61" w:rsidRDefault="00195B61" w:rsidP="00833A8B">
      <w:pPr>
        <w:rPr>
          <w:rFonts w:cs="Arial"/>
          <w:color w:val="222222"/>
          <w:shd w:val="clear" w:color="auto" w:fill="FFFFFF"/>
        </w:rPr>
      </w:pPr>
      <w:r>
        <w:rPr>
          <w:rFonts w:cs="Arial"/>
          <w:color w:val="222222"/>
          <w:shd w:val="clear" w:color="auto" w:fill="FFFFFF"/>
        </w:rPr>
        <w:lastRenderedPageBreak/>
        <w:t xml:space="preserve">Zoomed in view of subject area: </w:t>
      </w:r>
    </w:p>
    <w:p w:rsidR="00195B61" w:rsidRDefault="00195B61" w:rsidP="00833A8B">
      <w:pPr>
        <w:rPr>
          <w:rFonts w:cs="Arial"/>
          <w:color w:val="222222"/>
          <w:shd w:val="clear" w:color="auto" w:fill="FFFFFF"/>
        </w:rPr>
      </w:pPr>
      <w:r>
        <w:rPr>
          <w:noProof/>
        </w:rPr>
        <w:drawing>
          <wp:inline distT="0" distB="0" distL="0" distR="0" wp14:anchorId="5B1F32A0" wp14:editId="56E5F9B2">
            <wp:extent cx="5046134" cy="4043916"/>
            <wp:effectExtent l="19050" t="19050" r="21590" b="139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055323" cy="4051280"/>
                    </a:xfrm>
                    <a:prstGeom prst="rect">
                      <a:avLst/>
                    </a:prstGeom>
                    <a:ln>
                      <a:solidFill>
                        <a:schemeClr val="accent5"/>
                      </a:solidFill>
                    </a:ln>
                  </pic:spPr>
                </pic:pic>
              </a:graphicData>
            </a:graphic>
          </wp:inline>
        </w:drawing>
      </w:r>
    </w:p>
    <w:p w:rsidR="00996D0E" w:rsidRDefault="00996D0E" w:rsidP="00833A8B">
      <w:pPr>
        <w:rPr>
          <w:rFonts w:cs="Arial"/>
          <w:color w:val="222222"/>
          <w:shd w:val="clear" w:color="auto" w:fill="FFFFFF"/>
        </w:rPr>
      </w:pPr>
    </w:p>
    <w:p w:rsidR="00996D0E" w:rsidRDefault="00195B61" w:rsidP="00833A8B">
      <w:pPr>
        <w:rPr>
          <w:rFonts w:cs="Arial"/>
          <w:color w:val="222222"/>
          <w:shd w:val="clear" w:color="auto" w:fill="FFFFFF"/>
        </w:rPr>
      </w:pPr>
      <w:r>
        <w:rPr>
          <w:rFonts w:cs="Arial"/>
          <w:color w:val="222222"/>
          <w:shd w:val="clear" w:color="auto" w:fill="FFFFFF"/>
        </w:rPr>
        <w:t>By performing a Google Map search for the addresses listed in the database table, I was able to confirm</w:t>
      </w:r>
      <w:r w:rsidR="00C2242F">
        <w:rPr>
          <w:rFonts w:cs="Arial"/>
          <w:color w:val="222222"/>
          <w:shd w:val="clear" w:color="auto" w:fill="FFFFFF"/>
        </w:rPr>
        <w:t xml:space="preserve"> my script accurately extracted the </w:t>
      </w:r>
      <w:r w:rsidR="00996D0E">
        <w:rPr>
          <w:rFonts w:cs="Arial"/>
          <w:color w:val="222222"/>
          <w:shd w:val="clear" w:color="auto" w:fill="FFFFFF"/>
        </w:rPr>
        <w:t>impacted parcels</w:t>
      </w:r>
      <w:r>
        <w:rPr>
          <w:rFonts w:cs="Arial"/>
          <w:color w:val="222222"/>
          <w:shd w:val="clear" w:color="auto" w:fill="FFFFFF"/>
        </w:rPr>
        <w:t>.</w:t>
      </w:r>
    </w:p>
    <w:p w:rsidR="00996D0E" w:rsidRDefault="00996D0E" w:rsidP="00833A8B">
      <w:pPr>
        <w:rPr>
          <w:rFonts w:cs="Arial"/>
          <w:color w:val="222222"/>
          <w:shd w:val="clear" w:color="auto" w:fill="FFFFFF"/>
        </w:rPr>
      </w:pPr>
      <w:r>
        <w:rPr>
          <w:rFonts w:cs="Arial"/>
          <w:color w:val="222222"/>
          <w:shd w:val="clear" w:color="auto" w:fill="FFFFFF"/>
        </w:rPr>
        <w:t>Database Table:</w:t>
      </w:r>
    </w:p>
    <w:p w:rsidR="00195B61" w:rsidRDefault="00195B61" w:rsidP="00833A8B">
      <w:pPr>
        <w:rPr>
          <w:rFonts w:cs="Arial"/>
          <w:color w:val="222222"/>
          <w:shd w:val="clear" w:color="auto" w:fill="FFFFFF"/>
        </w:rPr>
      </w:pPr>
      <w:r>
        <w:rPr>
          <w:noProof/>
        </w:rPr>
        <w:drawing>
          <wp:inline distT="0" distB="0" distL="0" distR="0" wp14:anchorId="501F2FE4" wp14:editId="577D20BB">
            <wp:extent cx="5943600" cy="2591435"/>
            <wp:effectExtent l="19050" t="19050" r="19050" b="184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2591435"/>
                    </a:xfrm>
                    <a:prstGeom prst="rect">
                      <a:avLst/>
                    </a:prstGeom>
                    <a:ln>
                      <a:solidFill>
                        <a:schemeClr val="accent5"/>
                      </a:solidFill>
                    </a:ln>
                  </pic:spPr>
                </pic:pic>
              </a:graphicData>
            </a:graphic>
          </wp:inline>
        </w:drawing>
      </w:r>
    </w:p>
    <w:p w:rsidR="00C2242F" w:rsidRDefault="00996D0E" w:rsidP="00833A8B">
      <w:pPr>
        <w:rPr>
          <w:rFonts w:cs="Arial"/>
          <w:color w:val="222222"/>
          <w:shd w:val="clear" w:color="auto" w:fill="FFFFFF"/>
        </w:rPr>
      </w:pPr>
      <w:r>
        <w:rPr>
          <w:rFonts w:cs="Arial"/>
          <w:color w:val="222222"/>
          <w:shd w:val="clear" w:color="auto" w:fill="FFFFFF"/>
        </w:rPr>
        <w:lastRenderedPageBreak/>
        <w:t>Google Maps Address Search:</w:t>
      </w:r>
    </w:p>
    <w:p w:rsidR="00C2242F" w:rsidRDefault="00C2242F" w:rsidP="00833A8B">
      <w:pPr>
        <w:rPr>
          <w:rFonts w:cs="Arial"/>
          <w:color w:val="222222"/>
          <w:shd w:val="clear" w:color="auto" w:fill="FFFFFF"/>
        </w:rPr>
      </w:pPr>
      <w:r>
        <w:rPr>
          <w:noProof/>
        </w:rPr>
        <w:drawing>
          <wp:inline distT="0" distB="0" distL="0" distR="0" wp14:anchorId="31CECF0F" wp14:editId="255A1867">
            <wp:extent cx="4936067" cy="2970605"/>
            <wp:effectExtent l="19050" t="19050" r="17145" b="203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46751" cy="2977035"/>
                    </a:xfrm>
                    <a:prstGeom prst="rect">
                      <a:avLst/>
                    </a:prstGeom>
                    <a:ln>
                      <a:solidFill>
                        <a:schemeClr val="accent5"/>
                      </a:solidFill>
                    </a:ln>
                  </pic:spPr>
                </pic:pic>
              </a:graphicData>
            </a:graphic>
          </wp:inline>
        </w:drawing>
      </w:r>
    </w:p>
    <w:p w:rsidR="00996D0E" w:rsidRDefault="00996D0E" w:rsidP="00833A8B">
      <w:pPr>
        <w:rPr>
          <w:rFonts w:cs="Arial"/>
          <w:color w:val="222222"/>
          <w:shd w:val="clear" w:color="auto" w:fill="FFFFFF"/>
        </w:rPr>
      </w:pPr>
    </w:p>
    <w:p w:rsidR="00996D0E" w:rsidRDefault="00B86B3D" w:rsidP="00833A8B">
      <w:pPr>
        <w:rPr>
          <w:rFonts w:cs="Arial"/>
          <w:color w:val="222222"/>
          <w:shd w:val="clear" w:color="auto" w:fill="FFFFFF"/>
        </w:rPr>
      </w:pPr>
      <w:r>
        <w:rPr>
          <w:rFonts w:cs="Arial"/>
          <w:color w:val="222222"/>
          <w:shd w:val="clear" w:color="auto" w:fill="FFFFFF"/>
        </w:rPr>
        <w:t>Finally I wrote the script to save my .</w:t>
      </w:r>
      <w:proofErr w:type="spellStart"/>
      <w:r>
        <w:rPr>
          <w:rFonts w:cs="Arial"/>
          <w:color w:val="222222"/>
          <w:shd w:val="clear" w:color="auto" w:fill="FFFFFF"/>
        </w:rPr>
        <w:t>mxd</w:t>
      </w:r>
      <w:proofErr w:type="spellEnd"/>
      <w:r>
        <w:rPr>
          <w:rFonts w:cs="Arial"/>
          <w:color w:val="222222"/>
          <w:shd w:val="clear" w:color="auto" w:fill="FFFFFF"/>
        </w:rPr>
        <w:t xml:space="preserve"> as a .pdf. </w:t>
      </w:r>
      <w:proofErr w:type="gramStart"/>
      <w:r>
        <w:rPr>
          <w:rFonts w:cs="Arial"/>
          <w:color w:val="222222"/>
          <w:shd w:val="clear" w:color="auto" w:fill="FFFFFF"/>
        </w:rPr>
        <w:t>The except</w:t>
      </w:r>
      <w:proofErr w:type="gramEnd"/>
      <w:r>
        <w:rPr>
          <w:rFonts w:cs="Arial"/>
          <w:color w:val="222222"/>
          <w:shd w:val="clear" w:color="auto" w:fill="FFFFFF"/>
        </w:rPr>
        <w:t xml:space="preserve"> block was one of the first sections of code written and included as the final component to my script.</w:t>
      </w:r>
    </w:p>
    <w:p w:rsidR="00B86B3D" w:rsidRDefault="00B86B3D" w:rsidP="00833A8B">
      <w:pPr>
        <w:rPr>
          <w:rFonts w:cs="Arial"/>
          <w:color w:val="222222"/>
          <w:shd w:val="clear" w:color="auto" w:fill="FFFFFF"/>
        </w:rPr>
      </w:pPr>
      <w:r>
        <w:rPr>
          <w:noProof/>
        </w:rPr>
        <w:drawing>
          <wp:inline distT="0" distB="0" distL="0" distR="0" wp14:anchorId="271BBF4D" wp14:editId="000EA847">
            <wp:extent cx="5012267" cy="4005530"/>
            <wp:effectExtent l="19050" t="19050" r="17145" b="146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015616" cy="4008206"/>
                    </a:xfrm>
                    <a:prstGeom prst="rect">
                      <a:avLst/>
                    </a:prstGeom>
                    <a:ln>
                      <a:solidFill>
                        <a:schemeClr val="accent5"/>
                      </a:solidFill>
                    </a:ln>
                  </pic:spPr>
                </pic:pic>
              </a:graphicData>
            </a:graphic>
          </wp:inline>
        </w:drawing>
      </w:r>
    </w:p>
    <w:p w:rsidR="00CB7B9C" w:rsidRDefault="00CB7B9C" w:rsidP="00833A8B">
      <w:pPr>
        <w:rPr>
          <w:rFonts w:cs="Arial"/>
          <w:color w:val="222222"/>
          <w:shd w:val="clear" w:color="auto" w:fill="FFFFFF"/>
        </w:rPr>
      </w:pPr>
      <w:r>
        <w:rPr>
          <w:rFonts w:cs="Arial"/>
          <w:color w:val="222222"/>
          <w:shd w:val="clear" w:color="auto" w:fill="FFFFFF"/>
        </w:rPr>
        <w:lastRenderedPageBreak/>
        <w:t>.PDF generated:</w:t>
      </w:r>
    </w:p>
    <w:p w:rsidR="00CB7B9C" w:rsidRDefault="00CB7B9C" w:rsidP="00A45E17">
      <w:pPr>
        <w:rPr>
          <w:rFonts w:cs="Arial"/>
          <w:b/>
          <w:color w:val="222222"/>
          <w:shd w:val="clear" w:color="auto" w:fill="FFFFFF"/>
        </w:rPr>
      </w:pPr>
      <w:r>
        <w:rPr>
          <w:rFonts w:cs="Arial"/>
          <w:b/>
          <w:color w:val="222222"/>
          <w:shd w:val="clear" w:color="auto" w:fill="FFFFFF"/>
        </w:rPr>
        <w:object w:dxaOrig="7344" w:dyaOrig="9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78.4pt;height:5in" o:ole="" o:bordertopcolor="yellow pure" o:borderleftcolor="yellow pure" o:borderbottomcolor="yellow pure" o:borderrightcolor="yellow pure">
            <v:imagedata r:id="rId21" o:title=""/>
            <w10:bordertop type="single" width="4" shadow="t"/>
            <w10:borderleft type="single" width="4" shadow="t"/>
            <w10:borderbottom type="single" width="4" shadow="t"/>
            <w10:borderright type="single" width="4" shadow="t"/>
          </v:shape>
          <o:OLEObject Type="Embed" ProgID="Acrobat.Document.DC" ShapeID="_x0000_i1027" DrawAspect="Content" ObjectID="_1587216718" r:id="rId22"/>
        </w:object>
      </w:r>
    </w:p>
    <w:p w:rsidR="00CB7B9C" w:rsidRPr="00CB7B9C" w:rsidRDefault="00CB7B9C" w:rsidP="00A45E17">
      <w:pPr>
        <w:rPr>
          <w:rFonts w:cs="Arial"/>
          <w:color w:val="222222"/>
          <w:shd w:val="clear" w:color="auto" w:fill="FFFFFF"/>
        </w:rPr>
      </w:pPr>
      <w:r>
        <w:rPr>
          <w:rFonts w:cs="Arial"/>
          <w:color w:val="222222"/>
          <w:shd w:val="clear" w:color="auto" w:fill="FFFFFF"/>
        </w:rPr>
        <w:t>Script run success:</w:t>
      </w:r>
    </w:p>
    <w:p w:rsidR="00CB7B9C" w:rsidRDefault="00CB7B9C" w:rsidP="00A45E17">
      <w:pPr>
        <w:rPr>
          <w:rFonts w:cs="Arial"/>
          <w:b/>
          <w:color w:val="222222"/>
          <w:shd w:val="clear" w:color="auto" w:fill="FFFFFF"/>
        </w:rPr>
      </w:pPr>
      <w:r>
        <w:rPr>
          <w:noProof/>
        </w:rPr>
        <w:drawing>
          <wp:inline distT="0" distB="0" distL="0" distR="0" wp14:anchorId="7E7B832B" wp14:editId="443AFAD6">
            <wp:extent cx="4297680" cy="2900017"/>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316309" cy="2912588"/>
                    </a:xfrm>
                    <a:prstGeom prst="rect">
                      <a:avLst/>
                    </a:prstGeom>
                  </pic:spPr>
                </pic:pic>
              </a:graphicData>
            </a:graphic>
          </wp:inline>
        </w:drawing>
      </w:r>
    </w:p>
    <w:p w:rsidR="00A45E17" w:rsidRDefault="00A45E17" w:rsidP="00A45E17">
      <w:pPr>
        <w:rPr>
          <w:rFonts w:cs="Arial"/>
          <w:b/>
          <w:color w:val="222222"/>
          <w:shd w:val="clear" w:color="auto" w:fill="FFFFFF"/>
        </w:rPr>
      </w:pPr>
      <w:r>
        <w:rPr>
          <w:rFonts w:cs="Arial"/>
          <w:b/>
          <w:color w:val="222222"/>
          <w:shd w:val="clear" w:color="auto" w:fill="FFFFFF"/>
        </w:rPr>
        <w:lastRenderedPageBreak/>
        <w:t>Discussion</w:t>
      </w:r>
    </w:p>
    <w:p w:rsidR="003375AC" w:rsidRDefault="00475DFA" w:rsidP="00833A8B">
      <w:pPr>
        <w:rPr>
          <w:rFonts w:cs="Arial"/>
          <w:color w:val="222222"/>
          <w:shd w:val="clear" w:color="auto" w:fill="FFFFFF"/>
        </w:rPr>
      </w:pPr>
      <w:r>
        <w:rPr>
          <w:rFonts w:cs="Arial"/>
          <w:color w:val="222222"/>
          <w:shd w:val="clear" w:color="auto" w:fill="FFFFFF"/>
        </w:rPr>
        <w:t xml:space="preserve">Obtaining the data for this project was straightforward. Since I work for Caltrans, the location of the statewide boundaries and highways were already familiar to me. A simple google search for </w:t>
      </w:r>
      <w:r w:rsidR="00122E99">
        <w:rPr>
          <w:rFonts w:cs="Arial"/>
          <w:color w:val="222222"/>
          <w:shd w:val="clear" w:color="auto" w:fill="FFFFFF"/>
        </w:rPr>
        <w:t xml:space="preserve">“Sacramento parcel shapefile” brought me to the counties GIS open data page. I found the page easy to navigate and quickly found what I was looking for. Throughout the project I chose various highways to run the routine on.  I settled on CA 220 because it was a short section of highway resulting in a more manageable list of parcels. </w:t>
      </w:r>
      <w:r w:rsidR="000815D3">
        <w:rPr>
          <w:rFonts w:cs="Arial"/>
          <w:color w:val="222222"/>
          <w:shd w:val="clear" w:color="auto" w:fill="FFFFFF"/>
        </w:rPr>
        <w:t xml:space="preserve">The intersection of parcels and clipped highway required some </w:t>
      </w:r>
      <w:r w:rsidR="009A3413">
        <w:rPr>
          <w:rFonts w:cs="Arial"/>
          <w:color w:val="222222"/>
          <w:shd w:val="clear" w:color="auto" w:fill="FFFFFF"/>
        </w:rPr>
        <w:t xml:space="preserve">trial and error to accurately create the impacted parcel feature layer then perform the Select Layer </w:t>
      </w:r>
      <w:proofErr w:type="gramStart"/>
      <w:r w:rsidR="009A3413">
        <w:rPr>
          <w:rFonts w:cs="Arial"/>
          <w:color w:val="222222"/>
          <w:shd w:val="clear" w:color="auto" w:fill="FFFFFF"/>
        </w:rPr>
        <w:t>By</w:t>
      </w:r>
      <w:proofErr w:type="gramEnd"/>
      <w:r w:rsidR="009A3413">
        <w:rPr>
          <w:rFonts w:cs="Arial"/>
          <w:color w:val="222222"/>
          <w:shd w:val="clear" w:color="auto" w:fill="FFFFFF"/>
        </w:rPr>
        <w:t xml:space="preserve"> Location command.  I referenced prior class material to complete this task. I found the examples provided in both chapters five and six to be very helpful. I did find myself going back to add the Exists/Delete command on the impacted parcel after having it successfully run, only to error the second time around. Creating the database table was pretty straight forward. I was surprised to see the script successfully run the first time allowing quick turn-around to confirming the accuracy through Google Maps.  My biggest obstacle was generating the .</w:t>
      </w:r>
      <w:proofErr w:type="gramStart"/>
      <w:r w:rsidR="009A3413">
        <w:rPr>
          <w:rFonts w:cs="Arial"/>
          <w:color w:val="222222"/>
          <w:shd w:val="clear" w:color="auto" w:fill="FFFFFF"/>
        </w:rPr>
        <w:t>pdf’s</w:t>
      </w:r>
      <w:proofErr w:type="gramEnd"/>
      <w:r w:rsidR="009A3413">
        <w:rPr>
          <w:rFonts w:cs="Arial"/>
          <w:color w:val="222222"/>
          <w:shd w:val="clear" w:color="auto" w:fill="FFFFFF"/>
        </w:rPr>
        <w:t>. I worked on creating the .</w:t>
      </w:r>
      <w:proofErr w:type="spellStart"/>
      <w:r w:rsidR="009A3413">
        <w:rPr>
          <w:rFonts w:cs="Arial"/>
          <w:color w:val="222222"/>
          <w:shd w:val="clear" w:color="auto" w:fill="FFFFFF"/>
        </w:rPr>
        <w:t>mxd</w:t>
      </w:r>
      <w:proofErr w:type="spellEnd"/>
      <w:r w:rsidR="009A3413">
        <w:rPr>
          <w:rFonts w:cs="Arial"/>
          <w:color w:val="222222"/>
          <w:shd w:val="clear" w:color="auto" w:fill="FFFFFF"/>
        </w:rPr>
        <w:t xml:space="preserve"> by writing script and ultimately relied on the one created and saved using ArcMap.  </w:t>
      </w:r>
      <w:r w:rsidR="00D946EA">
        <w:rPr>
          <w:rFonts w:cs="Arial"/>
          <w:color w:val="222222"/>
          <w:shd w:val="clear" w:color="auto" w:fill="FFFFFF"/>
        </w:rPr>
        <w:t>My script written to save the .</w:t>
      </w:r>
      <w:proofErr w:type="spellStart"/>
      <w:r w:rsidR="00D946EA">
        <w:rPr>
          <w:rFonts w:cs="Arial"/>
          <w:color w:val="222222"/>
          <w:shd w:val="clear" w:color="auto" w:fill="FFFFFF"/>
        </w:rPr>
        <w:t>mxd</w:t>
      </w:r>
      <w:proofErr w:type="spellEnd"/>
      <w:r w:rsidR="00D946EA">
        <w:rPr>
          <w:rFonts w:cs="Arial"/>
          <w:color w:val="222222"/>
          <w:shd w:val="clear" w:color="auto" w:fill="FFFFFF"/>
        </w:rPr>
        <w:t xml:space="preserve"> to .pdf was not successful</w:t>
      </w:r>
      <w:r w:rsidR="004E5ABA">
        <w:rPr>
          <w:rFonts w:cs="Arial"/>
          <w:color w:val="222222"/>
          <w:shd w:val="clear" w:color="auto" w:fill="FFFFFF"/>
        </w:rPr>
        <w:t xml:space="preserve"> until the last week of class.</w:t>
      </w:r>
      <w:r w:rsidR="00D946EA">
        <w:rPr>
          <w:rFonts w:cs="Arial"/>
          <w:color w:val="222222"/>
          <w:shd w:val="clear" w:color="auto" w:fill="FFFFFF"/>
        </w:rPr>
        <w:t xml:space="preserve"> </w:t>
      </w:r>
      <w:r w:rsidR="004E5ABA">
        <w:rPr>
          <w:rFonts w:cs="Arial"/>
          <w:color w:val="222222"/>
          <w:shd w:val="clear" w:color="auto" w:fill="FFFFFF"/>
        </w:rPr>
        <w:t>T</w:t>
      </w:r>
      <w:r w:rsidR="00D946EA">
        <w:rPr>
          <w:rFonts w:cs="Arial"/>
          <w:color w:val="222222"/>
          <w:shd w:val="clear" w:color="auto" w:fill="FFFFFF"/>
        </w:rPr>
        <w:t xml:space="preserve">his was the section I spent a good deal of time trying to perfect.  I researched examples provided by ESRI, Gis.stackexchange.com and material from throughout the semester to no avail. </w:t>
      </w:r>
      <w:r w:rsidR="007C415B">
        <w:rPr>
          <w:rFonts w:cs="Arial"/>
          <w:color w:val="222222"/>
          <w:shd w:val="clear" w:color="auto" w:fill="FFFFFF"/>
        </w:rPr>
        <w:t xml:space="preserve">I </w:t>
      </w:r>
      <w:r w:rsidR="004E5ABA">
        <w:rPr>
          <w:rFonts w:cs="Arial"/>
          <w:color w:val="222222"/>
          <w:shd w:val="clear" w:color="auto" w:fill="FFFFFF"/>
        </w:rPr>
        <w:t>finally</w:t>
      </w:r>
      <w:r w:rsidR="007C415B">
        <w:rPr>
          <w:rFonts w:cs="Arial"/>
          <w:color w:val="222222"/>
          <w:shd w:val="clear" w:color="auto" w:fill="FFFFFF"/>
        </w:rPr>
        <w:t xml:space="preserve"> reached out to the instructor who provided some feedback </w:t>
      </w:r>
      <w:r w:rsidR="004E5ABA">
        <w:rPr>
          <w:rFonts w:cs="Arial"/>
          <w:color w:val="222222"/>
          <w:shd w:val="clear" w:color="auto" w:fill="FFFFFF"/>
        </w:rPr>
        <w:t xml:space="preserve">and after making some final adjustments to my </w:t>
      </w:r>
      <w:proofErr w:type="spellStart"/>
      <w:r w:rsidR="004E5ABA">
        <w:rPr>
          <w:rFonts w:cs="Arial"/>
          <w:color w:val="222222"/>
          <w:shd w:val="clear" w:color="auto" w:fill="FFFFFF"/>
        </w:rPr>
        <w:t>mxd</w:t>
      </w:r>
      <w:proofErr w:type="spellEnd"/>
      <w:r w:rsidR="004E5ABA">
        <w:rPr>
          <w:rFonts w:cs="Arial"/>
          <w:color w:val="222222"/>
          <w:shd w:val="clear" w:color="auto" w:fill="FFFFFF"/>
        </w:rPr>
        <w:t xml:space="preserve"> variable</w:t>
      </w:r>
      <w:r w:rsidR="00934F44">
        <w:rPr>
          <w:rFonts w:cs="Arial"/>
          <w:color w:val="222222"/>
          <w:shd w:val="clear" w:color="auto" w:fill="FFFFFF"/>
        </w:rPr>
        <w:t xml:space="preserve"> and mapping module</w:t>
      </w:r>
      <w:r w:rsidR="004E5ABA">
        <w:rPr>
          <w:rFonts w:cs="Arial"/>
          <w:color w:val="222222"/>
          <w:shd w:val="clear" w:color="auto" w:fill="FFFFFF"/>
        </w:rPr>
        <w:t xml:space="preserve">, </w:t>
      </w:r>
      <w:r w:rsidR="007C415B">
        <w:rPr>
          <w:rFonts w:cs="Arial"/>
          <w:color w:val="222222"/>
          <w:shd w:val="clear" w:color="auto" w:fill="FFFFFF"/>
        </w:rPr>
        <w:t xml:space="preserve">I was successful. </w:t>
      </w:r>
    </w:p>
    <w:p w:rsidR="00053E10" w:rsidRDefault="00053E10" w:rsidP="00053E10">
      <w:pPr>
        <w:rPr>
          <w:rFonts w:cs="Arial"/>
          <w:b/>
          <w:color w:val="222222"/>
          <w:shd w:val="clear" w:color="auto" w:fill="FFFFFF"/>
        </w:rPr>
      </w:pPr>
      <w:r>
        <w:rPr>
          <w:rFonts w:cs="Arial"/>
          <w:b/>
          <w:color w:val="222222"/>
          <w:shd w:val="clear" w:color="auto" w:fill="FFFFFF"/>
        </w:rPr>
        <w:t>Conclusion</w:t>
      </w:r>
    </w:p>
    <w:p w:rsidR="003375AC" w:rsidRDefault="005D7B13" w:rsidP="00053E10">
      <w:pPr>
        <w:rPr>
          <w:rFonts w:cs="Arial"/>
          <w:color w:val="222222"/>
          <w:shd w:val="clear" w:color="auto" w:fill="FFFFFF"/>
        </w:rPr>
      </w:pPr>
      <w:r>
        <w:rPr>
          <w:rFonts w:cs="Arial"/>
          <w:color w:val="222222"/>
          <w:shd w:val="clear" w:color="auto" w:fill="FFFFFF"/>
        </w:rPr>
        <w:t>This being an introduction to GIS Programming course, t</w:t>
      </w:r>
      <w:r w:rsidR="003F7472">
        <w:rPr>
          <w:rFonts w:cs="Arial"/>
          <w:color w:val="222222"/>
          <w:shd w:val="clear" w:color="auto" w:fill="FFFFFF"/>
        </w:rPr>
        <w:t>he final product meets my expectations.</w:t>
      </w:r>
      <w:r>
        <w:rPr>
          <w:rFonts w:cs="Arial"/>
          <w:color w:val="222222"/>
          <w:shd w:val="clear" w:color="auto" w:fill="FFFFFF"/>
        </w:rPr>
        <w:t xml:space="preserve"> I was able to successfully write python coding to execute a series of commands which relied on </w:t>
      </w:r>
      <w:r w:rsidR="00513215">
        <w:rPr>
          <w:rFonts w:cs="Arial"/>
          <w:color w:val="222222"/>
          <w:shd w:val="clear" w:color="auto" w:fill="FFFFFF"/>
        </w:rPr>
        <w:t>each other</w:t>
      </w:r>
      <w:r>
        <w:rPr>
          <w:rFonts w:cs="Arial"/>
          <w:color w:val="222222"/>
          <w:shd w:val="clear" w:color="auto" w:fill="FFFFFF"/>
        </w:rPr>
        <w:t xml:space="preserve"> to perform properly. The script generates results that </w:t>
      </w:r>
      <w:r w:rsidR="00113651">
        <w:rPr>
          <w:rFonts w:cs="Arial"/>
          <w:color w:val="222222"/>
          <w:shd w:val="clear" w:color="auto" w:fill="FFFFFF"/>
        </w:rPr>
        <w:t xml:space="preserve">are </w:t>
      </w:r>
      <w:r>
        <w:rPr>
          <w:rFonts w:cs="Arial"/>
          <w:color w:val="222222"/>
          <w:shd w:val="clear" w:color="auto" w:fill="FFFFFF"/>
        </w:rPr>
        <w:t>both accurate and malleable.  With a few small changes, the script is customizable to any county and any stretch of highway within California, generating a completely new set of impacted parcels.</w:t>
      </w:r>
      <w:r w:rsidR="00113651">
        <w:rPr>
          <w:rFonts w:cs="Arial"/>
          <w:color w:val="222222"/>
          <w:shd w:val="clear" w:color="auto" w:fill="FFFFFF"/>
        </w:rPr>
        <w:t xml:space="preserve"> Although I was not able to create a .pdf or excel list of the parcels, I did create a standalone database table and new feature layer that can be joined or related to other layers for future projects. The final component of saving my .</w:t>
      </w:r>
      <w:proofErr w:type="spellStart"/>
      <w:r w:rsidR="00113651">
        <w:rPr>
          <w:rFonts w:cs="Arial"/>
          <w:color w:val="222222"/>
          <w:shd w:val="clear" w:color="auto" w:fill="FFFFFF"/>
        </w:rPr>
        <w:t>mxd</w:t>
      </w:r>
      <w:proofErr w:type="spellEnd"/>
      <w:r w:rsidR="00113651">
        <w:rPr>
          <w:rFonts w:cs="Arial"/>
          <w:color w:val="222222"/>
          <w:shd w:val="clear" w:color="auto" w:fill="FFFFFF"/>
        </w:rPr>
        <w:t xml:space="preserve"> as a .pdf made this project a complete package, however if this project was part of my daily workload, the map </w:t>
      </w:r>
      <w:r w:rsidR="00513215">
        <w:rPr>
          <w:rFonts w:cs="Arial"/>
          <w:color w:val="222222"/>
          <w:shd w:val="clear" w:color="auto" w:fill="FFFFFF"/>
        </w:rPr>
        <w:t xml:space="preserve">would need to be </w:t>
      </w:r>
      <w:r w:rsidR="00E05857">
        <w:rPr>
          <w:rFonts w:cs="Arial"/>
          <w:color w:val="222222"/>
          <w:shd w:val="clear" w:color="auto" w:fill="FFFFFF"/>
        </w:rPr>
        <w:t>fine-tuned</w:t>
      </w:r>
      <w:r w:rsidR="00513215">
        <w:rPr>
          <w:rFonts w:cs="Arial"/>
          <w:color w:val="222222"/>
          <w:shd w:val="clear" w:color="auto" w:fill="FFFFFF"/>
        </w:rPr>
        <w:t xml:space="preserve"> to include title, legend, </w:t>
      </w:r>
      <w:r w:rsidR="00E05857">
        <w:rPr>
          <w:rFonts w:cs="Arial"/>
          <w:color w:val="222222"/>
          <w:shd w:val="clear" w:color="auto" w:fill="FFFFFF"/>
        </w:rPr>
        <w:t xml:space="preserve">and </w:t>
      </w:r>
      <w:r w:rsidR="00513215">
        <w:rPr>
          <w:rFonts w:cs="Arial"/>
          <w:color w:val="222222"/>
          <w:shd w:val="clear" w:color="auto" w:fill="FFFFFF"/>
        </w:rPr>
        <w:t>orientat</w:t>
      </w:r>
      <w:r w:rsidR="00E05857">
        <w:rPr>
          <w:rFonts w:cs="Arial"/>
          <w:color w:val="222222"/>
          <w:shd w:val="clear" w:color="auto" w:fill="FFFFFF"/>
        </w:rPr>
        <w:t>ion detail based</w:t>
      </w:r>
      <w:r w:rsidR="00113651">
        <w:rPr>
          <w:rFonts w:cs="Arial"/>
          <w:color w:val="222222"/>
          <w:shd w:val="clear" w:color="auto" w:fill="FFFFFF"/>
        </w:rPr>
        <w:t xml:space="preserve"> on the layers created through the script. I’m happy with the results and look forward to refining my script and showcasing </w:t>
      </w:r>
      <w:r w:rsidR="008203EC">
        <w:rPr>
          <w:rFonts w:cs="Arial"/>
          <w:color w:val="222222"/>
          <w:shd w:val="clear" w:color="auto" w:fill="FFFFFF"/>
        </w:rPr>
        <w:t xml:space="preserve">the power of python programming in conjunction with GIS. </w:t>
      </w:r>
      <w:r w:rsidR="003F7472">
        <w:rPr>
          <w:rFonts w:cs="Arial"/>
          <w:color w:val="222222"/>
          <w:shd w:val="clear" w:color="auto" w:fill="FFFFFF"/>
        </w:rPr>
        <w:t xml:space="preserve">  </w:t>
      </w:r>
    </w:p>
    <w:p w:rsidR="00A259EA" w:rsidRDefault="00A259EA" w:rsidP="00A259EA">
      <w:pPr>
        <w:rPr>
          <w:rFonts w:cs="Arial"/>
          <w:b/>
          <w:color w:val="222222"/>
          <w:shd w:val="clear" w:color="auto" w:fill="FFFFFF"/>
        </w:rPr>
      </w:pPr>
      <w:r>
        <w:rPr>
          <w:rFonts w:cs="Arial"/>
          <w:b/>
          <w:color w:val="222222"/>
          <w:shd w:val="clear" w:color="auto" w:fill="FFFFFF"/>
        </w:rPr>
        <w:t>References</w:t>
      </w:r>
    </w:p>
    <w:p w:rsidR="00A259EA" w:rsidRPr="00A259EA" w:rsidRDefault="005A1026" w:rsidP="00A259EA">
      <w:pPr>
        <w:rPr>
          <w:rFonts w:cs="Arial"/>
          <w:color w:val="222222"/>
          <w:shd w:val="clear" w:color="auto" w:fill="FFFFFF"/>
        </w:rPr>
      </w:pPr>
      <w:hyperlink r:id="rId24" w:history="1">
        <w:r w:rsidR="00A259EA" w:rsidRPr="00A259EA">
          <w:rPr>
            <w:rStyle w:val="Hyperlink"/>
            <w:rFonts w:cs="Arial"/>
            <w:shd w:val="clear" w:color="auto" w:fill="FFFFFF"/>
          </w:rPr>
          <w:t>http://www.dot.ca.gov/hq/tsip/gis/datalibrary/Metadata/StateHighway.html</w:t>
        </w:r>
      </w:hyperlink>
      <w:r w:rsidR="00A259EA" w:rsidRPr="00A259EA">
        <w:rPr>
          <w:rFonts w:cs="Arial"/>
          <w:color w:val="222222"/>
          <w:u w:val="single"/>
          <w:shd w:val="clear" w:color="auto" w:fill="FFFFFF"/>
        </w:rPr>
        <w:t xml:space="preserve"> </w:t>
      </w:r>
      <w:r w:rsidR="00A259EA" w:rsidRPr="00A259EA">
        <w:rPr>
          <w:rFonts w:cs="Arial"/>
          <w:color w:val="222222"/>
          <w:shd w:val="clear" w:color="auto" w:fill="FFFFFF"/>
        </w:rPr>
        <w:t xml:space="preserve"> Web. 25 Apr. 2018.</w:t>
      </w:r>
    </w:p>
    <w:p w:rsidR="00A259EA" w:rsidRPr="00A259EA" w:rsidRDefault="005A1026" w:rsidP="00A259EA">
      <w:pPr>
        <w:rPr>
          <w:rFonts w:cs="Arial"/>
          <w:color w:val="222222"/>
          <w:shd w:val="clear" w:color="auto" w:fill="FFFFFF"/>
        </w:rPr>
      </w:pPr>
      <w:hyperlink r:id="rId25" w:history="1">
        <w:r w:rsidR="00A259EA" w:rsidRPr="00A259EA">
          <w:rPr>
            <w:rStyle w:val="Hyperlink"/>
            <w:rFonts w:cs="Arial"/>
            <w:shd w:val="clear" w:color="auto" w:fill="FFFFFF"/>
          </w:rPr>
          <w:t>https://</w:t>
        </w:r>
      </w:hyperlink>
      <w:hyperlink r:id="rId26" w:history="1">
        <w:r w:rsidR="00A259EA" w:rsidRPr="00A259EA">
          <w:rPr>
            <w:rStyle w:val="Hyperlink"/>
            <w:rFonts w:cs="Arial"/>
            <w:shd w:val="clear" w:color="auto" w:fill="FFFFFF"/>
          </w:rPr>
          <w:t>data-sacramentocounty.opendata.arcgis.com/datasets?q=parcel</w:t>
        </w:r>
      </w:hyperlink>
      <w:r w:rsidR="00A259EA" w:rsidRPr="00A259EA">
        <w:rPr>
          <w:rFonts w:cs="Arial"/>
          <w:color w:val="222222"/>
          <w:shd w:val="clear" w:color="auto" w:fill="FFFFFF"/>
        </w:rPr>
        <w:t xml:space="preserve">  Web. 25 Apr. 2018.</w:t>
      </w:r>
    </w:p>
    <w:p w:rsidR="00A259EA" w:rsidRPr="00A259EA" w:rsidRDefault="005A1026" w:rsidP="00A259EA">
      <w:pPr>
        <w:rPr>
          <w:rFonts w:cs="Arial"/>
          <w:color w:val="222222"/>
          <w:shd w:val="clear" w:color="auto" w:fill="FFFFFF"/>
        </w:rPr>
      </w:pPr>
      <w:hyperlink r:id="rId27" w:history="1">
        <w:r w:rsidR="00A259EA" w:rsidRPr="00A259EA">
          <w:rPr>
            <w:rStyle w:val="Hyperlink"/>
            <w:rFonts w:cs="Arial"/>
            <w:shd w:val="clear" w:color="auto" w:fill="FFFFFF"/>
          </w:rPr>
          <w:t>https://</w:t>
        </w:r>
      </w:hyperlink>
      <w:hyperlink r:id="rId28" w:history="1">
        <w:r w:rsidR="00A259EA" w:rsidRPr="00A259EA">
          <w:rPr>
            <w:rStyle w:val="Hyperlink"/>
            <w:rFonts w:cs="Arial"/>
            <w:shd w:val="clear" w:color="auto" w:fill="FFFFFF"/>
          </w:rPr>
          <w:t>gis.stackexchange.com/questions/82316/export-mxds-files-to-pdfs-using-python</w:t>
        </w:r>
      </w:hyperlink>
      <w:r w:rsidR="00A259EA" w:rsidRPr="00A259EA">
        <w:rPr>
          <w:rFonts w:cs="Arial"/>
          <w:color w:val="222222"/>
          <w:shd w:val="clear" w:color="auto" w:fill="FFFFFF"/>
        </w:rPr>
        <w:t xml:space="preserve"> Web. 25 Apr. 2018.</w:t>
      </w:r>
    </w:p>
    <w:p w:rsidR="00A259EA" w:rsidRDefault="005A1026" w:rsidP="00A259EA">
      <w:pPr>
        <w:rPr>
          <w:rFonts w:cs="Arial"/>
          <w:color w:val="222222"/>
          <w:shd w:val="clear" w:color="auto" w:fill="FFFFFF"/>
        </w:rPr>
      </w:pPr>
      <w:hyperlink r:id="rId29" w:history="1">
        <w:r w:rsidR="00A259EA" w:rsidRPr="00A259EA">
          <w:rPr>
            <w:rStyle w:val="Hyperlink"/>
            <w:rFonts w:cs="Arial"/>
            <w:shd w:val="clear" w:color="auto" w:fill="FFFFFF"/>
          </w:rPr>
          <w:t>https://</w:t>
        </w:r>
      </w:hyperlink>
      <w:hyperlink r:id="rId30" w:history="1">
        <w:r w:rsidR="00A259EA" w:rsidRPr="00A259EA">
          <w:rPr>
            <w:rStyle w:val="Hyperlink"/>
            <w:rFonts w:cs="Arial"/>
            <w:shd w:val="clear" w:color="auto" w:fill="FFFFFF"/>
          </w:rPr>
          <w:t>support.esri.com/en/technical-article/000012420</w:t>
        </w:r>
      </w:hyperlink>
      <w:r w:rsidR="00A259EA" w:rsidRPr="00A259EA">
        <w:rPr>
          <w:rFonts w:cs="Arial"/>
          <w:color w:val="222222"/>
          <w:shd w:val="clear" w:color="auto" w:fill="FFFFFF"/>
        </w:rPr>
        <w:t xml:space="preserve"> Web. 25 Apr. 2018.</w:t>
      </w:r>
    </w:p>
    <w:p w:rsidR="00A259EA" w:rsidRDefault="005A1026" w:rsidP="00A259EA">
      <w:pPr>
        <w:rPr>
          <w:rFonts w:cs="Arial"/>
          <w:b/>
          <w:color w:val="222222"/>
          <w:shd w:val="clear" w:color="auto" w:fill="FFFFFF"/>
        </w:rPr>
      </w:pPr>
      <w:hyperlink r:id="rId31" w:history="1">
        <w:r w:rsidR="00A259EA" w:rsidRPr="00A259EA">
          <w:rPr>
            <w:rStyle w:val="Hyperlink"/>
            <w:rFonts w:cs="Arial"/>
            <w:shd w:val="clear" w:color="auto" w:fill="FFFFFF"/>
          </w:rPr>
          <w:t>https://www.google.com/maps/@38.5697883,-</w:t>
        </w:r>
      </w:hyperlink>
      <w:hyperlink r:id="rId32" w:history="1">
        <w:r w:rsidR="00A259EA" w:rsidRPr="00A259EA">
          <w:rPr>
            <w:rStyle w:val="Hyperlink"/>
            <w:rFonts w:cs="Arial"/>
            <w:shd w:val="clear" w:color="auto" w:fill="FFFFFF"/>
          </w:rPr>
          <w:t>121.4970293</w:t>
        </w:r>
        <w:proofErr w:type="gramStart"/>
        <w:r w:rsidR="00A259EA" w:rsidRPr="00A259EA">
          <w:rPr>
            <w:rStyle w:val="Hyperlink"/>
            <w:rFonts w:cs="Arial"/>
            <w:shd w:val="clear" w:color="auto" w:fill="FFFFFF"/>
          </w:rPr>
          <w:t>,15z</w:t>
        </w:r>
        <w:proofErr w:type="gramEnd"/>
      </w:hyperlink>
      <w:r w:rsidR="00A259EA" w:rsidRPr="00A259EA">
        <w:rPr>
          <w:rFonts w:cs="Arial"/>
          <w:color w:val="222222"/>
          <w:shd w:val="clear" w:color="auto" w:fill="FFFFFF"/>
        </w:rPr>
        <w:t xml:space="preserve"> Web. 25 Nov. 2018.</w:t>
      </w:r>
    </w:p>
    <w:p w:rsidR="00A259EA" w:rsidRDefault="00A259EA" w:rsidP="00833A8B">
      <w:pPr>
        <w:rPr>
          <w:rFonts w:cs="Arial"/>
          <w:color w:val="222222"/>
          <w:shd w:val="clear" w:color="auto" w:fill="FFFFFF"/>
        </w:rPr>
      </w:pPr>
    </w:p>
    <w:sectPr w:rsidR="00A259EA">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670C" w:rsidRDefault="001A670C" w:rsidP="001A670C">
      <w:pPr>
        <w:spacing w:after="0" w:line="240" w:lineRule="auto"/>
      </w:pPr>
      <w:r>
        <w:separator/>
      </w:r>
    </w:p>
  </w:endnote>
  <w:endnote w:type="continuationSeparator" w:id="0">
    <w:p w:rsidR="001A670C" w:rsidRDefault="001A670C" w:rsidP="001A6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408309613"/>
      <w:docPartObj>
        <w:docPartGallery w:val="Page Numbers (Bottom of Page)"/>
        <w:docPartUnique/>
      </w:docPartObj>
    </w:sdtPr>
    <w:sdtEndPr>
      <w:rPr>
        <w:noProof/>
      </w:rPr>
    </w:sdtEndPr>
    <w:sdtContent>
      <w:p w:rsidR="001A670C" w:rsidRPr="001A670C" w:rsidRDefault="001A670C">
        <w:pPr>
          <w:pStyle w:val="Footer"/>
          <w:jc w:val="right"/>
          <w:rPr>
            <w:sz w:val="18"/>
            <w:szCs w:val="18"/>
          </w:rPr>
        </w:pPr>
        <w:r w:rsidRPr="001A670C">
          <w:rPr>
            <w:sz w:val="18"/>
            <w:szCs w:val="18"/>
          </w:rPr>
          <w:fldChar w:fldCharType="begin"/>
        </w:r>
        <w:r w:rsidRPr="001A670C">
          <w:rPr>
            <w:sz w:val="18"/>
            <w:szCs w:val="18"/>
          </w:rPr>
          <w:instrText xml:space="preserve"> PAGE   \* MERGEFORMAT </w:instrText>
        </w:r>
        <w:r w:rsidRPr="001A670C">
          <w:rPr>
            <w:sz w:val="18"/>
            <w:szCs w:val="18"/>
          </w:rPr>
          <w:fldChar w:fldCharType="separate"/>
        </w:r>
        <w:r w:rsidR="005A1026">
          <w:rPr>
            <w:noProof/>
            <w:sz w:val="18"/>
            <w:szCs w:val="18"/>
          </w:rPr>
          <w:t>9</w:t>
        </w:r>
        <w:r w:rsidRPr="001A670C">
          <w:rPr>
            <w:noProof/>
            <w:sz w:val="18"/>
            <w:szCs w:val="18"/>
          </w:rPr>
          <w:fldChar w:fldCharType="end"/>
        </w:r>
      </w:p>
    </w:sdtContent>
  </w:sdt>
  <w:p w:rsidR="001A670C" w:rsidRDefault="001A67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670C" w:rsidRDefault="001A670C" w:rsidP="001A670C">
      <w:pPr>
        <w:spacing w:after="0" w:line="240" w:lineRule="auto"/>
      </w:pPr>
      <w:r>
        <w:separator/>
      </w:r>
    </w:p>
  </w:footnote>
  <w:footnote w:type="continuationSeparator" w:id="0">
    <w:p w:rsidR="001A670C" w:rsidRDefault="001A670C" w:rsidP="001A67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DB02C8"/>
    <w:multiLevelType w:val="hybridMultilevel"/>
    <w:tmpl w:val="9FC4C4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DFC4E68"/>
    <w:multiLevelType w:val="hybridMultilevel"/>
    <w:tmpl w:val="3E70DD28"/>
    <w:lvl w:ilvl="0" w:tplc="0BC27A1E">
      <w:numFmt w:val="bullet"/>
      <w:lvlText w:val="-"/>
      <w:lvlJc w:val="left"/>
      <w:pPr>
        <w:ind w:left="1080" w:hanging="360"/>
      </w:pPr>
      <w:rPr>
        <w:rFonts w:ascii="Calibri" w:eastAsiaTheme="minorHAnsi" w:hAnsi="Calibri"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536"/>
    <w:rsid w:val="00004BD1"/>
    <w:rsid w:val="00053E10"/>
    <w:rsid w:val="000660A2"/>
    <w:rsid w:val="00073208"/>
    <w:rsid w:val="00074639"/>
    <w:rsid w:val="000815D3"/>
    <w:rsid w:val="000815EB"/>
    <w:rsid w:val="0008610E"/>
    <w:rsid w:val="000D7D24"/>
    <w:rsid w:val="000F7732"/>
    <w:rsid w:val="00113651"/>
    <w:rsid w:val="00122E99"/>
    <w:rsid w:val="001307D4"/>
    <w:rsid w:val="00162F3E"/>
    <w:rsid w:val="001671A4"/>
    <w:rsid w:val="0018591E"/>
    <w:rsid w:val="00193DF8"/>
    <w:rsid w:val="00195B61"/>
    <w:rsid w:val="001A670C"/>
    <w:rsid w:val="001C4FCB"/>
    <w:rsid w:val="001E60C1"/>
    <w:rsid w:val="001F3F11"/>
    <w:rsid w:val="00274F9D"/>
    <w:rsid w:val="00277D32"/>
    <w:rsid w:val="002B6B33"/>
    <w:rsid w:val="002C10D2"/>
    <w:rsid w:val="002E7FD1"/>
    <w:rsid w:val="0031043A"/>
    <w:rsid w:val="003239D6"/>
    <w:rsid w:val="003375AC"/>
    <w:rsid w:val="00385251"/>
    <w:rsid w:val="00386FC6"/>
    <w:rsid w:val="003A76D7"/>
    <w:rsid w:val="003B4325"/>
    <w:rsid w:val="003C1E6F"/>
    <w:rsid w:val="003C5734"/>
    <w:rsid w:val="003D41C9"/>
    <w:rsid w:val="003F7472"/>
    <w:rsid w:val="00443AE6"/>
    <w:rsid w:val="004446CE"/>
    <w:rsid w:val="00475DFA"/>
    <w:rsid w:val="004861F0"/>
    <w:rsid w:val="004E5ABA"/>
    <w:rsid w:val="00513215"/>
    <w:rsid w:val="00543CD9"/>
    <w:rsid w:val="005505CD"/>
    <w:rsid w:val="00572CC8"/>
    <w:rsid w:val="00580E57"/>
    <w:rsid w:val="005A1026"/>
    <w:rsid w:val="005B1390"/>
    <w:rsid w:val="005D7B13"/>
    <w:rsid w:val="005F7ED1"/>
    <w:rsid w:val="00685AE1"/>
    <w:rsid w:val="00695C6D"/>
    <w:rsid w:val="006E3EA2"/>
    <w:rsid w:val="0074648B"/>
    <w:rsid w:val="00766E6E"/>
    <w:rsid w:val="007A5B31"/>
    <w:rsid w:val="007A64C3"/>
    <w:rsid w:val="007C2F49"/>
    <w:rsid w:val="007C415B"/>
    <w:rsid w:val="00811536"/>
    <w:rsid w:val="008203EC"/>
    <w:rsid w:val="00833A8B"/>
    <w:rsid w:val="008407DD"/>
    <w:rsid w:val="00873107"/>
    <w:rsid w:val="008B26BB"/>
    <w:rsid w:val="008B7C05"/>
    <w:rsid w:val="008F0021"/>
    <w:rsid w:val="00917565"/>
    <w:rsid w:val="00934F44"/>
    <w:rsid w:val="009719BF"/>
    <w:rsid w:val="00996D0E"/>
    <w:rsid w:val="009A0E3B"/>
    <w:rsid w:val="009A3413"/>
    <w:rsid w:val="009D3898"/>
    <w:rsid w:val="009D505A"/>
    <w:rsid w:val="00A20EE3"/>
    <w:rsid w:val="00A259EA"/>
    <w:rsid w:val="00A262F5"/>
    <w:rsid w:val="00A33EA8"/>
    <w:rsid w:val="00A403AB"/>
    <w:rsid w:val="00A45E17"/>
    <w:rsid w:val="00A77E57"/>
    <w:rsid w:val="00A9609A"/>
    <w:rsid w:val="00AA4CBC"/>
    <w:rsid w:val="00AE0B33"/>
    <w:rsid w:val="00B038B2"/>
    <w:rsid w:val="00B12702"/>
    <w:rsid w:val="00B86B3D"/>
    <w:rsid w:val="00BB48CC"/>
    <w:rsid w:val="00BC43D7"/>
    <w:rsid w:val="00BE0623"/>
    <w:rsid w:val="00BE372D"/>
    <w:rsid w:val="00C0319B"/>
    <w:rsid w:val="00C2242F"/>
    <w:rsid w:val="00C42820"/>
    <w:rsid w:val="00C50A1D"/>
    <w:rsid w:val="00CB7B9C"/>
    <w:rsid w:val="00D06748"/>
    <w:rsid w:val="00D36047"/>
    <w:rsid w:val="00D42BD8"/>
    <w:rsid w:val="00D53E60"/>
    <w:rsid w:val="00D60D27"/>
    <w:rsid w:val="00D7627A"/>
    <w:rsid w:val="00D946EA"/>
    <w:rsid w:val="00DD3B8D"/>
    <w:rsid w:val="00DE3806"/>
    <w:rsid w:val="00E05857"/>
    <w:rsid w:val="00E87BC0"/>
    <w:rsid w:val="00EC4906"/>
    <w:rsid w:val="00EE1C8A"/>
    <w:rsid w:val="00EF363D"/>
    <w:rsid w:val="00F1798C"/>
    <w:rsid w:val="00F26A61"/>
    <w:rsid w:val="00F97021"/>
    <w:rsid w:val="00FE4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DB36F0E3-61CC-4FF1-BF19-EC9C74251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627A"/>
  </w:style>
  <w:style w:type="paragraph" w:styleId="ListParagraph">
    <w:name w:val="List Paragraph"/>
    <w:basedOn w:val="Normal"/>
    <w:uiPriority w:val="34"/>
    <w:qFormat/>
    <w:rsid w:val="00BB48CC"/>
    <w:pPr>
      <w:ind w:left="720"/>
      <w:contextualSpacing/>
    </w:pPr>
  </w:style>
  <w:style w:type="paragraph" w:styleId="BalloonText">
    <w:name w:val="Balloon Text"/>
    <w:basedOn w:val="Normal"/>
    <w:link w:val="BalloonTextChar"/>
    <w:uiPriority w:val="99"/>
    <w:semiHidden/>
    <w:unhideWhenUsed/>
    <w:rsid w:val="00685A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AE1"/>
    <w:rPr>
      <w:rFonts w:ascii="Segoe UI" w:hAnsi="Segoe UI" w:cs="Segoe UI"/>
      <w:sz w:val="18"/>
      <w:szCs w:val="18"/>
    </w:rPr>
  </w:style>
  <w:style w:type="character" w:styleId="Hyperlink">
    <w:name w:val="Hyperlink"/>
    <w:basedOn w:val="DefaultParagraphFont"/>
    <w:uiPriority w:val="99"/>
    <w:unhideWhenUsed/>
    <w:rsid w:val="00475DFA"/>
    <w:rPr>
      <w:color w:val="0563C1" w:themeColor="hyperlink"/>
      <w:u w:val="single"/>
    </w:rPr>
  </w:style>
  <w:style w:type="paragraph" w:styleId="Header">
    <w:name w:val="header"/>
    <w:basedOn w:val="Normal"/>
    <w:link w:val="HeaderChar"/>
    <w:uiPriority w:val="99"/>
    <w:unhideWhenUsed/>
    <w:rsid w:val="001A67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670C"/>
  </w:style>
  <w:style w:type="paragraph" w:styleId="Footer">
    <w:name w:val="footer"/>
    <w:basedOn w:val="Normal"/>
    <w:link w:val="FooterChar"/>
    <w:uiPriority w:val="99"/>
    <w:unhideWhenUsed/>
    <w:rsid w:val="001A67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67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data-sacramentocounty.opendata.arcgis.com/datasets?q=parcel" TargetMode="External"/><Relationship Id="rId3" Type="http://schemas.openxmlformats.org/officeDocument/2006/relationships/styles" Target="styles.xml"/><Relationship Id="rId21" Type="http://schemas.openxmlformats.org/officeDocument/2006/relationships/image" Target="media/image13.emf"/><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data-sacramentocounty.opendata.arcgis.com/datasets?q=parcel"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support.esri.com/en/technical-article/0000124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ta-sacramentocounty.opendata.arcgis.com/" TargetMode="External"/><Relationship Id="rId24" Type="http://schemas.openxmlformats.org/officeDocument/2006/relationships/hyperlink" Target="http://www.dot.ca.gov/hq/tsip/gis/datalibrary/Metadata/StateHighway.html" TargetMode="External"/><Relationship Id="rId32" Type="http://schemas.openxmlformats.org/officeDocument/2006/relationships/hyperlink" Target="https://www.google.com/maps/@38.5697883,-121.4970293,15z"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hyperlink" Target="https://gis.stackexchange.com/questions/82316/export-mxds-files-to-pdfs-using-python"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s://www.google.com/maps/@38.5697883,-121.4970293,15z"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oleObject" Target="embeddings/oleObject1.bin"/><Relationship Id="rId27" Type="http://schemas.openxmlformats.org/officeDocument/2006/relationships/hyperlink" Target="https://gis.stackexchange.com/questions/82316/export-mxds-files-to-pdfs-using-python" TargetMode="External"/><Relationship Id="rId30" Type="http://schemas.openxmlformats.org/officeDocument/2006/relationships/hyperlink" Target="https://support.esri.com/en/technical-article/000012420"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E090C-76FD-419B-B457-913C8D03D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420</TotalTime>
  <Pages>9</Pages>
  <Words>1475</Words>
  <Characters>8412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Caltrans</Company>
  <LinksUpToDate>false</LinksUpToDate>
  <CharactersWithSpaces>9868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Joseph D@DOT</dc:creator>
  <cp:keywords/>
  <dc:description/>
  <cp:lastModifiedBy>Watkins, Joseph D@DOT</cp:lastModifiedBy>
  <cp:revision>35</cp:revision>
  <cp:lastPrinted>2018-04-25T00:15:00Z</cp:lastPrinted>
  <dcterms:created xsi:type="dcterms:W3CDTF">2018-04-10T23:33:00Z</dcterms:created>
  <dcterms:modified xsi:type="dcterms:W3CDTF">2018-05-07T23:45:00Z</dcterms:modified>
</cp:coreProperties>
</file>