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2702" w:rsidRDefault="00B12702">
      <w:r>
        <w:t>GEOG-385</w:t>
      </w:r>
    </w:p>
    <w:p w:rsidR="00DA4BF4" w:rsidRDefault="00DA4BF4">
      <w:r>
        <w:t>Fall 2017</w:t>
      </w:r>
      <w:bookmarkStart w:id="0" w:name="_GoBack"/>
      <w:bookmarkEnd w:id="0"/>
    </w:p>
    <w:p w:rsidR="00B12702" w:rsidRDefault="001307D4">
      <w:r>
        <w:t>Joseph</w:t>
      </w:r>
      <w:r w:rsidR="00B12702">
        <w:t xml:space="preserve"> </w:t>
      </w:r>
      <w:r>
        <w:t>Watkins</w:t>
      </w:r>
    </w:p>
    <w:p w:rsidR="003C5734" w:rsidRDefault="00B12702">
      <w:r>
        <w:t xml:space="preserve">Final Web GIS </w:t>
      </w:r>
      <w:r w:rsidR="00BE0623" w:rsidRPr="00BE0623">
        <w:t>Project</w:t>
      </w:r>
    </w:p>
    <w:p w:rsidR="00A20EE3" w:rsidRPr="00BE0623" w:rsidRDefault="00A20EE3"/>
    <w:p w:rsidR="00811536" w:rsidRPr="00274F9D" w:rsidRDefault="00B12702" w:rsidP="001F3F11">
      <w:pPr>
        <w:jc w:val="center"/>
        <w:rPr>
          <w:sz w:val="24"/>
          <w:szCs w:val="24"/>
          <w:u w:val="single"/>
        </w:rPr>
      </w:pPr>
      <w:r w:rsidRPr="00274F9D">
        <w:rPr>
          <w:sz w:val="24"/>
          <w:szCs w:val="24"/>
          <w:u w:val="single"/>
        </w:rPr>
        <w:t xml:space="preserve">Touring </w:t>
      </w:r>
      <w:r w:rsidR="00BE0623" w:rsidRPr="00274F9D">
        <w:rPr>
          <w:sz w:val="24"/>
          <w:szCs w:val="24"/>
          <w:u w:val="single"/>
        </w:rPr>
        <w:t>Capitol Park Monuments and Memorials</w:t>
      </w:r>
    </w:p>
    <w:p w:rsidR="00A20EE3" w:rsidRDefault="00A20EE3"/>
    <w:p w:rsidR="00811536" w:rsidRPr="005B1390" w:rsidRDefault="005B1390">
      <w:pPr>
        <w:rPr>
          <w:b/>
        </w:rPr>
      </w:pPr>
      <w:r w:rsidRPr="005B1390">
        <w:rPr>
          <w:b/>
        </w:rPr>
        <w:t>Project Summary</w:t>
      </w:r>
      <w:r w:rsidR="008F0021" w:rsidRPr="005B1390">
        <w:rPr>
          <w:b/>
        </w:rPr>
        <w:t xml:space="preserve"> </w:t>
      </w:r>
      <w:r w:rsidR="00811536" w:rsidRPr="005B1390">
        <w:rPr>
          <w:b/>
        </w:rPr>
        <w:tab/>
      </w:r>
    </w:p>
    <w:p w:rsidR="00BB48CC" w:rsidRDefault="00D7627A" w:rsidP="00833A8B">
      <w:pPr>
        <w:rPr>
          <w:rFonts w:cs="Arial"/>
          <w:color w:val="222222"/>
          <w:shd w:val="clear" w:color="auto" w:fill="FFFFFF"/>
        </w:rPr>
      </w:pPr>
      <w:r w:rsidRPr="00BE0623">
        <w:rPr>
          <w:rFonts w:cs="Arial"/>
          <w:color w:val="222222"/>
          <w:shd w:val="clear" w:color="auto" w:fill="FFFFFF"/>
        </w:rPr>
        <w:t xml:space="preserve">Capitol Park </w:t>
      </w:r>
      <w:r w:rsidR="005B1390">
        <w:rPr>
          <w:rFonts w:cs="Arial"/>
          <w:color w:val="222222"/>
          <w:shd w:val="clear" w:color="auto" w:fill="FFFFFF"/>
        </w:rPr>
        <w:t>is a 30.5 acre footprint</w:t>
      </w:r>
      <w:r w:rsidRPr="00BE0623">
        <w:rPr>
          <w:rFonts w:cs="Arial"/>
          <w:color w:val="222222"/>
          <w:shd w:val="clear" w:color="auto" w:fill="FFFFFF"/>
        </w:rPr>
        <w:t xml:space="preserve"> in the heart of downtown Sacramento </w:t>
      </w:r>
      <w:r w:rsidR="005B1390">
        <w:rPr>
          <w:rFonts w:cs="Arial"/>
          <w:color w:val="222222"/>
          <w:shd w:val="clear" w:color="auto" w:fill="FFFFFF"/>
        </w:rPr>
        <w:t xml:space="preserve">which offers the </w:t>
      </w:r>
      <w:r w:rsidR="008407DD">
        <w:rPr>
          <w:rFonts w:cs="Arial"/>
          <w:color w:val="222222"/>
          <w:shd w:val="clear" w:color="auto" w:fill="FFFFFF"/>
        </w:rPr>
        <w:t>education and e</w:t>
      </w:r>
      <w:r w:rsidR="005B1390">
        <w:rPr>
          <w:rFonts w:cs="Arial"/>
          <w:color w:val="222222"/>
          <w:shd w:val="clear" w:color="auto" w:fill="FFFFFF"/>
        </w:rPr>
        <w:t xml:space="preserve">xploration of over </w:t>
      </w:r>
      <w:r w:rsidR="00BE0623">
        <w:rPr>
          <w:rFonts w:cs="Arial"/>
          <w:color w:val="222222"/>
          <w:shd w:val="clear" w:color="auto" w:fill="FFFFFF"/>
        </w:rPr>
        <w:t>15</w:t>
      </w:r>
      <w:r w:rsidR="005B1390">
        <w:rPr>
          <w:rFonts w:cs="Arial"/>
          <w:color w:val="222222"/>
          <w:shd w:val="clear" w:color="auto" w:fill="FFFFFF"/>
        </w:rPr>
        <w:t>0</w:t>
      </w:r>
      <w:r w:rsidR="00BE0623">
        <w:rPr>
          <w:rFonts w:cs="Arial"/>
          <w:color w:val="222222"/>
          <w:shd w:val="clear" w:color="auto" w:fill="FFFFFF"/>
        </w:rPr>
        <w:t xml:space="preserve"> monuments and</w:t>
      </w:r>
      <w:r w:rsidRPr="00BE0623">
        <w:rPr>
          <w:rFonts w:cs="Arial"/>
          <w:color w:val="222222"/>
          <w:shd w:val="clear" w:color="auto" w:fill="FFFFFF"/>
        </w:rPr>
        <w:t xml:space="preserve"> memorials </w:t>
      </w:r>
      <w:r w:rsidR="00BE0623">
        <w:rPr>
          <w:rFonts w:cs="Arial"/>
          <w:color w:val="222222"/>
          <w:shd w:val="clear" w:color="auto" w:fill="FFFFFF"/>
        </w:rPr>
        <w:t>commemorating</w:t>
      </w:r>
      <w:r w:rsidRPr="00BE0623">
        <w:rPr>
          <w:rFonts w:cs="Arial"/>
          <w:color w:val="222222"/>
          <w:shd w:val="clear" w:color="auto" w:fill="FFFFFF"/>
        </w:rPr>
        <w:t xml:space="preserve"> significant events in California’s history.  For my project, I </w:t>
      </w:r>
      <w:r w:rsidR="005B1390">
        <w:rPr>
          <w:rFonts w:cs="Arial"/>
          <w:color w:val="222222"/>
          <w:shd w:val="clear" w:color="auto" w:fill="FFFFFF"/>
        </w:rPr>
        <w:t>leveraged a spreadsheet of this data to b</w:t>
      </w:r>
      <w:r w:rsidR="00BE0623">
        <w:rPr>
          <w:rFonts w:cs="Arial"/>
          <w:color w:val="222222"/>
          <w:shd w:val="clear" w:color="auto" w:fill="FFFFFF"/>
        </w:rPr>
        <w:t>uild</w:t>
      </w:r>
      <w:r w:rsidR="00B12702">
        <w:rPr>
          <w:rFonts w:cs="Arial"/>
          <w:color w:val="222222"/>
          <w:shd w:val="clear" w:color="auto" w:fill="FFFFFF"/>
        </w:rPr>
        <w:t xml:space="preserve"> a</w:t>
      </w:r>
      <w:r w:rsidR="005B1390">
        <w:rPr>
          <w:rFonts w:cs="Arial"/>
          <w:color w:val="222222"/>
          <w:shd w:val="clear" w:color="auto" w:fill="FFFFFF"/>
        </w:rPr>
        <w:t>n interactive</w:t>
      </w:r>
      <w:r w:rsidR="00B12702">
        <w:rPr>
          <w:rFonts w:cs="Arial"/>
          <w:color w:val="222222"/>
          <w:shd w:val="clear" w:color="auto" w:fill="FFFFFF"/>
        </w:rPr>
        <w:t xml:space="preserve"> Web Map Application </w:t>
      </w:r>
      <w:r w:rsidR="008407DD">
        <w:rPr>
          <w:rFonts w:cs="Arial"/>
          <w:color w:val="222222"/>
          <w:shd w:val="clear" w:color="auto" w:fill="FFFFFF"/>
        </w:rPr>
        <w:t>of the</w:t>
      </w:r>
      <w:r w:rsidR="00BE0623">
        <w:rPr>
          <w:rFonts w:cs="Arial"/>
          <w:color w:val="222222"/>
          <w:shd w:val="clear" w:color="auto" w:fill="FFFFFF"/>
        </w:rPr>
        <w:t xml:space="preserve"> features including names</w:t>
      </w:r>
      <w:r w:rsidR="00D60D27">
        <w:rPr>
          <w:rFonts w:cs="Arial"/>
          <w:color w:val="222222"/>
          <w:shd w:val="clear" w:color="auto" w:fill="FFFFFF"/>
        </w:rPr>
        <w:t xml:space="preserve">, monument ID’s </w:t>
      </w:r>
      <w:r w:rsidR="00A403AB">
        <w:rPr>
          <w:rFonts w:cs="Arial"/>
          <w:color w:val="222222"/>
          <w:shd w:val="clear" w:color="auto" w:fill="FFFFFF"/>
        </w:rPr>
        <w:t>and pertinent</w:t>
      </w:r>
      <w:r w:rsidR="00277D32">
        <w:rPr>
          <w:rFonts w:cs="Arial"/>
          <w:color w:val="222222"/>
          <w:shd w:val="clear" w:color="auto" w:fill="FFFFFF"/>
        </w:rPr>
        <w:t xml:space="preserve"> detail</w:t>
      </w:r>
      <w:r w:rsidR="00D60D27">
        <w:rPr>
          <w:rFonts w:cs="Arial"/>
          <w:color w:val="222222"/>
          <w:shd w:val="clear" w:color="auto" w:fill="FFFFFF"/>
        </w:rPr>
        <w:t>.  I used Collector for ArcGIS to collect and merge imagery with the data</w:t>
      </w:r>
      <w:r w:rsidR="00277D32">
        <w:rPr>
          <w:rFonts w:cs="Arial"/>
          <w:color w:val="222222"/>
          <w:shd w:val="clear" w:color="auto" w:fill="FFFFFF"/>
        </w:rPr>
        <w:t xml:space="preserve"> </w:t>
      </w:r>
      <w:r w:rsidR="00D60D27">
        <w:rPr>
          <w:rFonts w:cs="Arial"/>
          <w:color w:val="222222"/>
          <w:shd w:val="clear" w:color="auto" w:fill="FFFFFF"/>
        </w:rPr>
        <w:t>to further customize the feature pop up’s for a richer more informative user experience</w:t>
      </w:r>
      <w:r w:rsidR="005B1390">
        <w:rPr>
          <w:rFonts w:cs="Arial"/>
          <w:color w:val="222222"/>
          <w:shd w:val="clear" w:color="auto" w:fill="FFFFFF"/>
        </w:rPr>
        <w:t xml:space="preserve">.  I </w:t>
      </w:r>
      <w:r w:rsidR="00277D32">
        <w:rPr>
          <w:rFonts w:cs="Arial"/>
          <w:color w:val="222222"/>
          <w:shd w:val="clear" w:color="auto" w:fill="FFFFFF"/>
        </w:rPr>
        <w:t>enable</w:t>
      </w:r>
      <w:r w:rsidR="005B1390">
        <w:rPr>
          <w:rFonts w:cs="Arial"/>
          <w:color w:val="222222"/>
          <w:shd w:val="clear" w:color="auto" w:fill="FFFFFF"/>
        </w:rPr>
        <w:t>d</w:t>
      </w:r>
      <w:r w:rsidR="00277D32">
        <w:rPr>
          <w:rFonts w:cs="Arial"/>
          <w:color w:val="222222"/>
          <w:shd w:val="clear" w:color="auto" w:fill="FFFFFF"/>
        </w:rPr>
        <w:t xml:space="preserve"> time-slider to</w:t>
      </w:r>
      <w:r w:rsidR="005B1390">
        <w:rPr>
          <w:rFonts w:cs="Arial"/>
          <w:color w:val="222222"/>
          <w:shd w:val="clear" w:color="auto" w:fill="FFFFFF"/>
        </w:rPr>
        <w:t xml:space="preserve"> help</w:t>
      </w:r>
      <w:r w:rsidR="00277D32">
        <w:rPr>
          <w:rFonts w:cs="Arial"/>
          <w:color w:val="222222"/>
          <w:shd w:val="clear" w:color="auto" w:fill="FFFFFF"/>
        </w:rPr>
        <w:t xml:space="preserve"> visual</w:t>
      </w:r>
      <w:r w:rsidR="005B1390">
        <w:rPr>
          <w:rFonts w:cs="Arial"/>
          <w:color w:val="222222"/>
          <w:shd w:val="clear" w:color="auto" w:fill="FFFFFF"/>
        </w:rPr>
        <w:t xml:space="preserve">ize the development of the park, along with </w:t>
      </w:r>
      <w:r w:rsidR="00EF363D">
        <w:rPr>
          <w:rFonts w:cs="Arial"/>
          <w:color w:val="222222"/>
          <w:shd w:val="clear" w:color="auto" w:fill="FFFFFF"/>
        </w:rPr>
        <w:t>creating a</w:t>
      </w:r>
      <w:r w:rsidR="00277D32">
        <w:rPr>
          <w:rFonts w:cs="Arial"/>
          <w:color w:val="222222"/>
          <w:shd w:val="clear" w:color="auto" w:fill="FFFFFF"/>
        </w:rPr>
        <w:t xml:space="preserve"> filter</w:t>
      </w:r>
      <w:r w:rsidR="00EF363D">
        <w:rPr>
          <w:rFonts w:cs="Arial"/>
          <w:color w:val="222222"/>
          <w:shd w:val="clear" w:color="auto" w:fill="FFFFFF"/>
        </w:rPr>
        <w:t xml:space="preserve"> for</w:t>
      </w:r>
      <w:r w:rsidR="00277D32">
        <w:rPr>
          <w:rFonts w:cs="Arial"/>
          <w:color w:val="222222"/>
          <w:shd w:val="clear" w:color="auto" w:fill="FFFFFF"/>
        </w:rPr>
        <w:t xml:space="preserve"> </w:t>
      </w:r>
      <w:r w:rsidR="00B12702">
        <w:rPr>
          <w:rFonts w:cs="Arial"/>
          <w:color w:val="222222"/>
          <w:shd w:val="clear" w:color="auto" w:fill="FFFFFF"/>
        </w:rPr>
        <w:t>zone</w:t>
      </w:r>
      <w:r w:rsidR="00F26A61">
        <w:rPr>
          <w:rFonts w:cs="Arial"/>
          <w:color w:val="222222"/>
          <w:shd w:val="clear" w:color="auto" w:fill="FFFFFF"/>
        </w:rPr>
        <w:t>, category and</w:t>
      </w:r>
      <w:r w:rsidR="00EF363D">
        <w:rPr>
          <w:rFonts w:cs="Arial"/>
          <w:color w:val="222222"/>
          <w:shd w:val="clear" w:color="auto" w:fill="FFFFFF"/>
        </w:rPr>
        <w:t>/or</w:t>
      </w:r>
      <w:r w:rsidR="00F26A61">
        <w:rPr>
          <w:rFonts w:cs="Arial"/>
          <w:color w:val="222222"/>
          <w:shd w:val="clear" w:color="auto" w:fill="FFFFFF"/>
        </w:rPr>
        <w:t xml:space="preserve"> material</w:t>
      </w:r>
      <w:r w:rsidR="00EF363D">
        <w:rPr>
          <w:rFonts w:cs="Arial"/>
          <w:color w:val="222222"/>
          <w:shd w:val="clear" w:color="auto" w:fill="FFFFFF"/>
        </w:rPr>
        <w:t>, reducing clutter and distraction.</w:t>
      </w:r>
      <w:r w:rsidR="00F26A61">
        <w:rPr>
          <w:rFonts w:cs="Arial"/>
          <w:color w:val="222222"/>
          <w:shd w:val="clear" w:color="auto" w:fill="FFFFFF"/>
        </w:rPr>
        <w:t xml:space="preserve">  </w:t>
      </w:r>
      <w:r w:rsidR="008407DD">
        <w:rPr>
          <w:rFonts w:cs="Arial"/>
          <w:color w:val="222222"/>
          <w:shd w:val="clear" w:color="auto" w:fill="FFFFFF"/>
        </w:rPr>
        <w:t>I also included the Measure tool, allowing the user to create</w:t>
      </w:r>
      <w:r w:rsidR="00EF363D">
        <w:rPr>
          <w:rFonts w:cs="Arial"/>
          <w:color w:val="222222"/>
          <w:shd w:val="clear" w:color="auto" w:fill="FFFFFF"/>
        </w:rPr>
        <w:t xml:space="preserve"> and print</w:t>
      </w:r>
      <w:r w:rsidR="008407DD">
        <w:rPr>
          <w:rFonts w:cs="Arial"/>
          <w:color w:val="222222"/>
          <w:shd w:val="clear" w:color="auto" w:fill="FFFFFF"/>
        </w:rPr>
        <w:t xml:space="preserve"> custom routes between features</w:t>
      </w:r>
      <w:r w:rsidR="00EF363D">
        <w:rPr>
          <w:rFonts w:cs="Arial"/>
          <w:color w:val="222222"/>
          <w:shd w:val="clear" w:color="auto" w:fill="FFFFFF"/>
        </w:rPr>
        <w:t xml:space="preserve"> while seeing the distance</w:t>
      </w:r>
      <w:r w:rsidR="008407DD">
        <w:rPr>
          <w:rFonts w:cs="Arial"/>
          <w:color w:val="222222"/>
          <w:shd w:val="clear" w:color="auto" w:fill="FFFFFF"/>
        </w:rPr>
        <w:t xml:space="preserve">.  Finally, I </w:t>
      </w:r>
      <w:r w:rsidR="00EF363D">
        <w:rPr>
          <w:rFonts w:cs="Arial"/>
          <w:color w:val="222222"/>
          <w:shd w:val="clear" w:color="auto" w:fill="FFFFFF"/>
        </w:rPr>
        <w:t>added</w:t>
      </w:r>
      <w:r w:rsidR="00A403AB">
        <w:rPr>
          <w:rFonts w:cs="Arial"/>
          <w:color w:val="222222"/>
          <w:shd w:val="clear" w:color="auto" w:fill="FFFFFF"/>
        </w:rPr>
        <w:t xml:space="preserve"> links in the header </w:t>
      </w:r>
      <w:r w:rsidR="008407DD">
        <w:rPr>
          <w:rFonts w:cs="Arial"/>
          <w:color w:val="222222"/>
          <w:shd w:val="clear" w:color="auto" w:fill="FFFFFF"/>
        </w:rPr>
        <w:t>of my web map app to related state websites, creating a one-stop-shop for all things related to Sacramento’s Capitol Park.</w:t>
      </w:r>
      <w:r w:rsidR="00A403AB">
        <w:rPr>
          <w:rFonts w:cs="Arial"/>
          <w:color w:val="222222"/>
          <w:shd w:val="clear" w:color="auto" w:fill="FFFFFF"/>
        </w:rPr>
        <w:t> </w:t>
      </w:r>
    </w:p>
    <w:sectPr w:rsidR="00BB48C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DB02C8"/>
    <w:multiLevelType w:val="hybridMultilevel"/>
    <w:tmpl w:val="9FC4C4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5DFC4E68"/>
    <w:multiLevelType w:val="hybridMultilevel"/>
    <w:tmpl w:val="3E70DD28"/>
    <w:lvl w:ilvl="0" w:tplc="0BC27A1E">
      <w:numFmt w:val="bullet"/>
      <w:lvlText w:val="-"/>
      <w:lvlJc w:val="left"/>
      <w:pPr>
        <w:ind w:left="1080" w:hanging="360"/>
      </w:pPr>
      <w:rPr>
        <w:rFonts w:ascii="Calibri" w:eastAsiaTheme="minorHAnsi" w:hAnsi="Calibri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1536"/>
    <w:rsid w:val="00073208"/>
    <w:rsid w:val="000D7D24"/>
    <w:rsid w:val="000F7732"/>
    <w:rsid w:val="001307D4"/>
    <w:rsid w:val="00162F3E"/>
    <w:rsid w:val="001671A4"/>
    <w:rsid w:val="0018591E"/>
    <w:rsid w:val="00193DF8"/>
    <w:rsid w:val="001C4FCB"/>
    <w:rsid w:val="001F3F11"/>
    <w:rsid w:val="00274F9D"/>
    <w:rsid w:val="00277D32"/>
    <w:rsid w:val="002C10D2"/>
    <w:rsid w:val="003239D6"/>
    <w:rsid w:val="003C5734"/>
    <w:rsid w:val="004861F0"/>
    <w:rsid w:val="005505CD"/>
    <w:rsid w:val="005B1390"/>
    <w:rsid w:val="006E3EA2"/>
    <w:rsid w:val="007A5B31"/>
    <w:rsid w:val="007A64C3"/>
    <w:rsid w:val="00811536"/>
    <w:rsid w:val="00833A8B"/>
    <w:rsid w:val="008407DD"/>
    <w:rsid w:val="008F0021"/>
    <w:rsid w:val="00917565"/>
    <w:rsid w:val="009719BF"/>
    <w:rsid w:val="009A0E3B"/>
    <w:rsid w:val="009D3898"/>
    <w:rsid w:val="009D505A"/>
    <w:rsid w:val="00A20EE3"/>
    <w:rsid w:val="00A33EA8"/>
    <w:rsid w:val="00A403AB"/>
    <w:rsid w:val="00B12702"/>
    <w:rsid w:val="00BB48CC"/>
    <w:rsid w:val="00BC43D7"/>
    <w:rsid w:val="00BE0623"/>
    <w:rsid w:val="00C50A1D"/>
    <w:rsid w:val="00D06748"/>
    <w:rsid w:val="00D36047"/>
    <w:rsid w:val="00D53E60"/>
    <w:rsid w:val="00D60D27"/>
    <w:rsid w:val="00D7627A"/>
    <w:rsid w:val="00DA4BF4"/>
    <w:rsid w:val="00DE3806"/>
    <w:rsid w:val="00EE1C8A"/>
    <w:rsid w:val="00EF363D"/>
    <w:rsid w:val="00F26A61"/>
    <w:rsid w:val="00FE44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1FC5BF"/>
  <w15:chartTrackingRefBased/>
  <w15:docId w15:val="{DB36F0E3-61CC-4FF1-BF19-EC9C742518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D7627A"/>
  </w:style>
  <w:style w:type="paragraph" w:styleId="ListParagraph">
    <w:name w:val="List Paragraph"/>
    <w:basedOn w:val="Normal"/>
    <w:uiPriority w:val="34"/>
    <w:qFormat/>
    <w:rsid w:val="00BB48C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216</TotalTime>
  <Pages>1</Pages>
  <Words>167</Words>
  <Characters>957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Caltrans</Company>
  <LinksUpToDate>false</LinksUpToDate>
  <CharactersWithSpaces>1122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Watkins, Joseph D@DOT</dc:creator>
  <cp:keywords/>
  <dc:description/>
  <cp:lastModifiedBy>Watkins, Joseph D@DOT</cp:lastModifiedBy>
  <cp:revision>18</cp:revision>
  <dcterms:created xsi:type="dcterms:W3CDTF">2017-11-08T01:44:00Z</dcterms:created>
  <dcterms:modified xsi:type="dcterms:W3CDTF">2017-11-21T00:00:00Z</dcterms:modified>
</cp:coreProperties>
</file>