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2702" w:rsidRDefault="00B12702">
      <w:r>
        <w:t>GEOG-385</w:t>
      </w:r>
    </w:p>
    <w:p w:rsidR="00A45E17" w:rsidRDefault="00A45E17">
      <w:r>
        <w:t>Fall 2017</w:t>
      </w:r>
    </w:p>
    <w:p w:rsidR="00B12702" w:rsidRDefault="001307D4">
      <w:r>
        <w:t>Joseph</w:t>
      </w:r>
      <w:r w:rsidR="00B12702">
        <w:t xml:space="preserve"> </w:t>
      </w:r>
      <w:r>
        <w:t>Watkins</w:t>
      </w:r>
    </w:p>
    <w:p w:rsidR="003C5734" w:rsidRDefault="00B12702">
      <w:r>
        <w:t xml:space="preserve">Final Web GIS </w:t>
      </w:r>
      <w:r w:rsidR="00BE0623" w:rsidRPr="00BE0623">
        <w:t>Project</w:t>
      </w:r>
    </w:p>
    <w:p w:rsidR="00A20EE3" w:rsidRPr="00BE0623" w:rsidRDefault="00A20EE3"/>
    <w:p w:rsidR="00811536" w:rsidRPr="00274F9D" w:rsidRDefault="00B12702" w:rsidP="001F3F11">
      <w:pPr>
        <w:jc w:val="center"/>
        <w:rPr>
          <w:sz w:val="24"/>
          <w:szCs w:val="24"/>
          <w:u w:val="single"/>
        </w:rPr>
      </w:pPr>
      <w:r w:rsidRPr="00274F9D">
        <w:rPr>
          <w:sz w:val="24"/>
          <w:szCs w:val="24"/>
          <w:u w:val="single"/>
        </w:rPr>
        <w:t xml:space="preserve">Touring </w:t>
      </w:r>
      <w:r w:rsidR="00BE0623" w:rsidRPr="00274F9D">
        <w:rPr>
          <w:sz w:val="24"/>
          <w:szCs w:val="24"/>
          <w:u w:val="single"/>
        </w:rPr>
        <w:t>Capitol Park Monuments and Memorials</w:t>
      </w:r>
    </w:p>
    <w:p w:rsidR="00A20EE3" w:rsidRDefault="00A20EE3"/>
    <w:p w:rsidR="00811536" w:rsidRPr="005B1390" w:rsidRDefault="005B1390">
      <w:pPr>
        <w:rPr>
          <w:b/>
        </w:rPr>
      </w:pPr>
      <w:r w:rsidRPr="005B1390">
        <w:rPr>
          <w:b/>
        </w:rPr>
        <w:t>Project Summary</w:t>
      </w:r>
      <w:r w:rsidR="008F0021" w:rsidRPr="005B1390">
        <w:rPr>
          <w:b/>
        </w:rPr>
        <w:t xml:space="preserve"> </w:t>
      </w:r>
      <w:r w:rsidR="00811536" w:rsidRPr="005B1390">
        <w:rPr>
          <w:b/>
        </w:rPr>
        <w:tab/>
      </w:r>
    </w:p>
    <w:p w:rsidR="00BB48CC" w:rsidRDefault="00D7627A" w:rsidP="00162F3E">
      <w:pPr>
        <w:rPr>
          <w:rFonts w:cs="Arial"/>
          <w:color w:val="222222"/>
          <w:shd w:val="clear" w:color="auto" w:fill="FFFFFF"/>
        </w:rPr>
      </w:pPr>
      <w:r w:rsidRPr="00BE0623">
        <w:rPr>
          <w:rFonts w:cs="Arial"/>
          <w:color w:val="222222"/>
          <w:shd w:val="clear" w:color="auto" w:fill="FFFFFF"/>
        </w:rPr>
        <w:t xml:space="preserve">Capitol Park </w:t>
      </w:r>
      <w:r w:rsidR="005B1390">
        <w:rPr>
          <w:rFonts w:cs="Arial"/>
          <w:color w:val="222222"/>
          <w:shd w:val="clear" w:color="auto" w:fill="FFFFFF"/>
        </w:rPr>
        <w:t>is a 30.5 acre footprint</w:t>
      </w:r>
      <w:r w:rsidRPr="00BE0623">
        <w:rPr>
          <w:rFonts w:cs="Arial"/>
          <w:color w:val="222222"/>
          <w:shd w:val="clear" w:color="auto" w:fill="FFFFFF"/>
        </w:rPr>
        <w:t xml:space="preserve"> in the heart of downtown Sacramento </w:t>
      </w:r>
      <w:r w:rsidR="005B1390">
        <w:rPr>
          <w:rFonts w:cs="Arial"/>
          <w:color w:val="222222"/>
          <w:shd w:val="clear" w:color="auto" w:fill="FFFFFF"/>
        </w:rPr>
        <w:t xml:space="preserve">which offers the </w:t>
      </w:r>
      <w:r w:rsidR="008407DD">
        <w:rPr>
          <w:rFonts w:cs="Arial"/>
          <w:color w:val="222222"/>
          <w:shd w:val="clear" w:color="auto" w:fill="FFFFFF"/>
        </w:rPr>
        <w:t>education and e</w:t>
      </w:r>
      <w:r w:rsidR="005B1390">
        <w:rPr>
          <w:rFonts w:cs="Arial"/>
          <w:color w:val="222222"/>
          <w:shd w:val="clear" w:color="auto" w:fill="FFFFFF"/>
        </w:rPr>
        <w:t xml:space="preserve">xploration of over </w:t>
      </w:r>
      <w:r w:rsidR="00BE0623">
        <w:rPr>
          <w:rFonts w:cs="Arial"/>
          <w:color w:val="222222"/>
          <w:shd w:val="clear" w:color="auto" w:fill="FFFFFF"/>
        </w:rPr>
        <w:t>15</w:t>
      </w:r>
      <w:r w:rsidR="005B1390">
        <w:rPr>
          <w:rFonts w:cs="Arial"/>
          <w:color w:val="222222"/>
          <w:shd w:val="clear" w:color="auto" w:fill="FFFFFF"/>
        </w:rPr>
        <w:t>0</w:t>
      </w:r>
      <w:r w:rsidR="00BE0623">
        <w:rPr>
          <w:rFonts w:cs="Arial"/>
          <w:color w:val="222222"/>
          <w:shd w:val="clear" w:color="auto" w:fill="FFFFFF"/>
        </w:rPr>
        <w:t xml:space="preserve"> monuments and</w:t>
      </w:r>
      <w:r w:rsidRPr="00BE0623">
        <w:rPr>
          <w:rFonts w:cs="Arial"/>
          <w:color w:val="222222"/>
          <w:shd w:val="clear" w:color="auto" w:fill="FFFFFF"/>
        </w:rPr>
        <w:t xml:space="preserve"> memorials </w:t>
      </w:r>
      <w:r w:rsidR="00BE0623">
        <w:rPr>
          <w:rFonts w:cs="Arial"/>
          <w:color w:val="222222"/>
          <w:shd w:val="clear" w:color="auto" w:fill="FFFFFF"/>
        </w:rPr>
        <w:t>commemorating</w:t>
      </w:r>
      <w:r w:rsidRPr="00BE0623">
        <w:rPr>
          <w:rFonts w:cs="Arial"/>
          <w:color w:val="222222"/>
          <w:shd w:val="clear" w:color="auto" w:fill="FFFFFF"/>
        </w:rPr>
        <w:t xml:space="preserve"> significant events in California’s history.  For my project, I </w:t>
      </w:r>
      <w:r w:rsidR="005B1390">
        <w:rPr>
          <w:rFonts w:cs="Arial"/>
          <w:color w:val="222222"/>
          <w:shd w:val="clear" w:color="auto" w:fill="FFFFFF"/>
        </w:rPr>
        <w:t>leveraged a spreadsheet of this data to b</w:t>
      </w:r>
      <w:r w:rsidR="00BE0623">
        <w:rPr>
          <w:rFonts w:cs="Arial"/>
          <w:color w:val="222222"/>
          <w:shd w:val="clear" w:color="auto" w:fill="FFFFFF"/>
        </w:rPr>
        <w:t>uild</w:t>
      </w:r>
      <w:r w:rsidR="00B12702">
        <w:rPr>
          <w:rFonts w:cs="Arial"/>
          <w:color w:val="222222"/>
          <w:shd w:val="clear" w:color="auto" w:fill="FFFFFF"/>
        </w:rPr>
        <w:t xml:space="preserve"> a</w:t>
      </w:r>
      <w:r w:rsidR="005B1390">
        <w:rPr>
          <w:rFonts w:cs="Arial"/>
          <w:color w:val="222222"/>
          <w:shd w:val="clear" w:color="auto" w:fill="FFFFFF"/>
        </w:rPr>
        <w:t>n interactive</w:t>
      </w:r>
      <w:r w:rsidR="00B12702">
        <w:rPr>
          <w:rFonts w:cs="Arial"/>
          <w:color w:val="222222"/>
          <w:shd w:val="clear" w:color="auto" w:fill="FFFFFF"/>
        </w:rPr>
        <w:t xml:space="preserve"> Web Map Application </w:t>
      </w:r>
      <w:r w:rsidR="008407DD">
        <w:rPr>
          <w:rFonts w:cs="Arial"/>
          <w:color w:val="222222"/>
          <w:shd w:val="clear" w:color="auto" w:fill="FFFFFF"/>
        </w:rPr>
        <w:t>of the</w:t>
      </w:r>
      <w:r w:rsidR="00BE0623">
        <w:rPr>
          <w:rFonts w:cs="Arial"/>
          <w:color w:val="222222"/>
          <w:shd w:val="clear" w:color="auto" w:fill="FFFFFF"/>
        </w:rPr>
        <w:t xml:space="preserve"> features including names</w:t>
      </w:r>
      <w:r w:rsidR="00D60D27">
        <w:rPr>
          <w:rFonts w:cs="Arial"/>
          <w:color w:val="222222"/>
          <w:shd w:val="clear" w:color="auto" w:fill="FFFFFF"/>
        </w:rPr>
        <w:t xml:space="preserve">, monument ID’s </w:t>
      </w:r>
      <w:r w:rsidR="00A403AB">
        <w:rPr>
          <w:rFonts w:cs="Arial"/>
          <w:color w:val="222222"/>
          <w:shd w:val="clear" w:color="auto" w:fill="FFFFFF"/>
        </w:rPr>
        <w:t>and pertinent</w:t>
      </w:r>
      <w:r w:rsidR="00277D32">
        <w:rPr>
          <w:rFonts w:cs="Arial"/>
          <w:color w:val="222222"/>
          <w:shd w:val="clear" w:color="auto" w:fill="FFFFFF"/>
        </w:rPr>
        <w:t xml:space="preserve"> detail</w:t>
      </w:r>
      <w:r w:rsidR="00D60D27">
        <w:rPr>
          <w:rFonts w:cs="Arial"/>
          <w:color w:val="222222"/>
          <w:shd w:val="clear" w:color="auto" w:fill="FFFFFF"/>
        </w:rPr>
        <w:t>.  I used Collector for ArcGIS to collect and merge imagery with the data</w:t>
      </w:r>
      <w:r w:rsidR="00277D32">
        <w:rPr>
          <w:rFonts w:cs="Arial"/>
          <w:color w:val="222222"/>
          <w:shd w:val="clear" w:color="auto" w:fill="FFFFFF"/>
        </w:rPr>
        <w:t xml:space="preserve"> </w:t>
      </w:r>
      <w:r w:rsidR="00D60D27">
        <w:rPr>
          <w:rFonts w:cs="Arial"/>
          <w:color w:val="222222"/>
          <w:shd w:val="clear" w:color="auto" w:fill="FFFFFF"/>
        </w:rPr>
        <w:t>to further customize the feature pop up’s for a richer more informative user experience</w:t>
      </w:r>
      <w:r w:rsidR="005B1390">
        <w:rPr>
          <w:rFonts w:cs="Arial"/>
          <w:color w:val="222222"/>
          <w:shd w:val="clear" w:color="auto" w:fill="FFFFFF"/>
        </w:rPr>
        <w:t xml:space="preserve">.  I </w:t>
      </w:r>
      <w:r w:rsidR="00277D32">
        <w:rPr>
          <w:rFonts w:cs="Arial"/>
          <w:color w:val="222222"/>
          <w:shd w:val="clear" w:color="auto" w:fill="FFFFFF"/>
        </w:rPr>
        <w:t>enable</w:t>
      </w:r>
      <w:r w:rsidR="005B1390">
        <w:rPr>
          <w:rFonts w:cs="Arial"/>
          <w:color w:val="222222"/>
          <w:shd w:val="clear" w:color="auto" w:fill="FFFFFF"/>
        </w:rPr>
        <w:t>d</w:t>
      </w:r>
      <w:r w:rsidR="00277D32">
        <w:rPr>
          <w:rFonts w:cs="Arial"/>
          <w:color w:val="222222"/>
          <w:shd w:val="clear" w:color="auto" w:fill="FFFFFF"/>
        </w:rPr>
        <w:t xml:space="preserve"> time-slider to</w:t>
      </w:r>
      <w:r w:rsidR="005B1390">
        <w:rPr>
          <w:rFonts w:cs="Arial"/>
          <w:color w:val="222222"/>
          <w:shd w:val="clear" w:color="auto" w:fill="FFFFFF"/>
        </w:rPr>
        <w:t xml:space="preserve"> help</w:t>
      </w:r>
      <w:r w:rsidR="00277D32">
        <w:rPr>
          <w:rFonts w:cs="Arial"/>
          <w:color w:val="222222"/>
          <w:shd w:val="clear" w:color="auto" w:fill="FFFFFF"/>
        </w:rPr>
        <w:t xml:space="preserve"> visual</w:t>
      </w:r>
      <w:r w:rsidR="005B1390">
        <w:rPr>
          <w:rFonts w:cs="Arial"/>
          <w:color w:val="222222"/>
          <w:shd w:val="clear" w:color="auto" w:fill="FFFFFF"/>
        </w:rPr>
        <w:t xml:space="preserve">ize the development of the park, along with </w:t>
      </w:r>
      <w:r w:rsidR="00EF363D">
        <w:rPr>
          <w:rFonts w:cs="Arial"/>
          <w:color w:val="222222"/>
          <w:shd w:val="clear" w:color="auto" w:fill="FFFFFF"/>
        </w:rPr>
        <w:t>creating a</w:t>
      </w:r>
      <w:r w:rsidR="00277D32">
        <w:rPr>
          <w:rFonts w:cs="Arial"/>
          <w:color w:val="222222"/>
          <w:shd w:val="clear" w:color="auto" w:fill="FFFFFF"/>
        </w:rPr>
        <w:t xml:space="preserve"> filter</w:t>
      </w:r>
      <w:r w:rsidR="00EF363D">
        <w:rPr>
          <w:rFonts w:cs="Arial"/>
          <w:color w:val="222222"/>
          <w:shd w:val="clear" w:color="auto" w:fill="FFFFFF"/>
        </w:rPr>
        <w:t xml:space="preserve"> for</w:t>
      </w:r>
      <w:r w:rsidR="00277D32">
        <w:rPr>
          <w:rFonts w:cs="Arial"/>
          <w:color w:val="222222"/>
          <w:shd w:val="clear" w:color="auto" w:fill="FFFFFF"/>
        </w:rPr>
        <w:t xml:space="preserve"> </w:t>
      </w:r>
      <w:r w:rsidR="00B12702">
        <w:rPr>
          <w:rFonts w:cs="Arial"/>
          <w:color w:val="222222"/>
          <w:shd w:val="clear" w:color="auto" w:fill="FFFFFF"/>
        </w:rPr>
        <w:t>zone</w:t>
      </w:r>
      <w:r w:rsidR="00F26A61">
        <w:rPr>
          <w:rFonts w:cs="Arial"/>
          <w:color w:val="222222"/>
          <w:shd w:val="clear" w:color="auto" w:fill="FFFFFF"/>
        </w:rPr>
        <w:t>, category and</w:t>
      </w:r>
      <w:r w:rsidR="00EF363D">
        <w:rPr>
          <w:rFonts w:cs="Arial"/>
          <w:color w:val="222222"/>
          <w:shd w:val="clear" w:color="auto" w:fill="FFFFFF"/>
        </w:rPr>
        <w:t>/or</w:t>
      </w:r>
      <w:r w:rsidR="00F26A61">
        <w:rPr>
          <w:rFonts w:cs="Arial"/>
          <w:color w:val="222222"/>
          <w:shd w:val="clear" w:color="auto" w:fill="FFFFFF"/>
        </w:rPr>
        <w:t xml:space="preserve"> material</w:t>
      </w:r>
      <w:r w:rsidR="00EF363D">
        <w:rPr>
          <w:rFonts w:cs="Arial"/>
          <w:color w:val="222222"/>
          <w:shd w:val="clear" w:color="auto" w:fill="FFFFFF"/>
        </w:rPr>
        <w:t>, reducing clutter and distraction.</w:t>
      </w:r>
      <w:r w:rsidR="00F26A61">
        <w:rPr>
          <w:rFonts w:cs="Arial"/>
          <w:color w:val="222222"/>
          <w:shd w:val="clear" w:color="auto" w:fill="FFFFFF"/>
        </w:rPr>
        <w:t xml:space="preserve">  </w:t>
      </w:r>
      <w:r w:rsidR="008407DD">
        <w:rPr>
          <w:rFonts w:cs="Arial"/>
          <w:color w:val="222222"/>
          <w:shd w:val="clear" w:color="auto" w:fill="FFFFFF"/>
        </w:rPr>
        <w:t>I also included the Measure tool, allowing the user to create</w:t>
      </w:r>
      <w:r w:rsidR="00EF363D">
        <w:rPr>
          <w:rFonts w:cs="Arial"/>
          <w:color w:val="222222"/>
          <w:shd w:val="clear" w:color="auto" w:fill="FFFFFF"/>
        </w:rPr>
        <w:t xml:space="preserve"> and print</w:t>
      </w:r>
      <w:r w:rsidR="008407DD">
        <w:rPr>
          <w:rFonts w:cs="Arial"/>
          <w:color w:val="222222"/>
          <w:shd w:val="clear" w:color="auto" w:fill="FFFFFF"/>
        </w:rPr>
        <w:t xml:space="preserve"> custom routes between features</w:t>
      </w:r>
      <w:r w:rsidR="00EF363D">
        <w:rPr>
          <w:rFonts w:cs="Arial"/>
          <w:color w:val="222222"/>
          <w:shd w:val="clear" w:color="auto" w:fill="FFFFFF"/>
        </w:rPr>
        <w:t xml:space="preserve"> while seeing the distance</w:t>
      </w:r>
      <w:r w:rsidR="008407DD">
        <w:rPr>
          <w:rFonts w:cs="Arial"/>
          <w:color w:val="222222"/>
          <w:shd w:val="clear" w:color="auto" w:fill="FFFFFF"/>
        </w:rPr>
        <w:t xml:space="preserve">.  Finally, I </w:t>
      </w:r>
      <w:r w:rsidR="00EF363D">
        <w:rPr>
          <w:rFonts w:cs="Arial"/>
          <w:color w:val="222222"/>
          <w:shd w:val="clear" w:color="auto" w:fill="FFFFFF"/>
        </w:rPr>
        <w:t>added</w:t>
      </w:r>
      <w:r w:rsidR="00A403AB">
        <w:rPr>
          <w:rFonts w:cs="Arial"/>
          <w:color w:val="222222"/>
          <w:shd w:val="clear" w:color="auto" w:fill="FFFFFF"/>
        </w:rPr>
        <w:t xml:space="preserve"> links in the header </w:t>
      </w:r>
      <w:r w:rsidR="008407DD">
        <w:rPr>
          <w:rFonts w:cs="Arial"/>
          <w:color w:val="222222"/>
          <w:shd w:val="clear" w:color="auto" w:fill="FFFFFF"/>
        </w:rPr>
        <w:t>of my web map app to related state websites, creating a one-stop-shop for all things related to Sacramento’s Capitol Park.</w:t>
      </w:r>
      <w:r w:rsidR="00A403AB">
        <w:rPr>
          <w:rFonts w:cs="Arial"/>
          <w:color w:val="222222"/>
          <w:shd w:val="clear" w:color="auto" w:fill="FFFFFF"/>
        </w:rPr>
        <w:t> </w:t>
      </w:r>
    </w:p>
    <w:p w:rsidR="00EE1C8A" w:rsidRDefault="00EE1C8A" w:rsidP="00162F3E">
      <w:pPr>
        <w:rPr>
          <w:rFonts w:cs="Arial"/>
          <w:color w:val="222222"/>
          <w:shd w:val="clear" w:color="auto" w:fill="FFFFFF"/>
        </w:rPr>
      </w:pPr>
    </w:p>
    <w:p w:rsidR="00EE1C8A" w:rsidRDefault="00EE1C8A" w:rsidP="00162F3E">
      <w:pPr>
        <w:rPr>
          <w:rFonts w:cs="Arial"/>
          <w:color w:val="222222"/>
          <w:shd w:val="clear" w:color="auto" w:fill="FFFFFF"/>
        </w:rPr>
      </w:pPr>
      <w:r>
        <w:rPr>
          <w:rFonts w:cs="Arial"/>
          <w:b/>
          <w:color w:val="222222"/>
          <w:shd w:val="clear" w:color="auto" w:fill="FFFFFF"/>
        </w:rPr>
        <w:t>Purpose</w:t>
      </w:r>
    </w:p>
    <w:p w:rsidR="00C50A1D" w:rsidRDefault="00EE1C8A" w:rsidP="00162F3E">
      <w:pPr>
        <w:rPr>
          <w:rFonts w:cs="Arial"/>
          <w:color w:val="222222"/>
          <w:shd w:val="clear" w:color="auto" w:fill="FFFFFF"/>
        </w:rPr>
      </w:pPr>
      <w:r>
        <w:rPr>
          <w:rFonts w:cs="Arial"/>
          <w:color w:val="222222"/>
          <w:shd w:val="clear" w:color="auto" w:fill="FFFFFF"/>
        </w:rPr>
        <w:t xml:space="preserve">I chose this project because I </w:t>
      </w:r>
      <w:r w:rsidR="002C10D2">
        <w:rPr>
          <w:rFonts w:cs="Arial"/>
          <w:color w:val="222222"/>
          <w:shd w:val="clear" w:color="auto" w:fill="FFFFFF"/>
        </w:rPr>
        <w:t xml:space="preserve">am an outdoor enthusiast who enjoys learning about California’s history and I </w:t>
      </w:r>
      <w:r>
        <w:rPr>
          <w:rFonts w:cs="Arial"/>
          <w:color w:val="222222"/>
          <w:shd w:val="clear" w:color="auto" w:fill="FFFFFF"/>
        </w:rPr>
        <w:t>feel that California’s Capitol Park is one of the State’s under-rated treasures.  The park has been evolving for over 145 years and now features over 40,000 trees, shrubs and flowers</w:t>
      </w:r>
      <w:r w:rsidR="002C10D2">
        <w:rPr>
          <w:rFonts w:cs="Arial"/>
          <w:color w:val="222222"/>
          <w:shd w:val="clear" w:color="auto" w:fill="FFFFFF"/>
        </w:rPr>
        <w:t xml:space="preserve"> to explore</w:t>
      </w:r>
      <w:r>
        <w:rPr>
          <w:rFonts w:cs="Arial"/>
          <w:color w:val="222222"/>
          <w:shd w:val="clear" w:color="auto" w:fill="FFFFFF"/>
        </w:rPr>
        <w:t xml:space="preserve"> beyond</w:t>
      </w:r>
      <w:r w:rsidR="002C10D2">
        <w:rPr>
          <w:rFonts w:cs="Arial"/>
          <w:color w:val="222222"/>
          <w:shd w:val="clear" w:color="auto" w:fill="FFFFFF"/>
        </w:rPr>
        <w:t xml:space="preserve"> the monuments and memorials.  By building and sharing this app, I not only hope to </w:t>
      </w:r>
      <w:r w:rsidR="00C50A1D">
        <w:rPr>
          <w:rFonts w:cs="Arial"/>
          <w:color w:val="222222"/>
          <w:shd w:val="clear" w:color="auto" w:fill="FFFFFF"/>
        </w:rPr>
        <w:t xml:space="preserve">document the development and </w:t>
      </w:r>
      <w:r w:rsidR="002C10D2">
        <w:rPr>
          <w:rFonts w:cs="Arial"/>
          <w:color w:val="222222"/>
          <w:shd w:val="clear" w:color="auto" w:fill="FFFFFF"/>
        </w:rPr>
        <w:t>preserve the parks history visually, I hope to cultivate curiosity, encourage educational nature walks, and pay tribute to all the men an</w:t>
      </w:r>
      <w:r w:rsidR="00073208">
        <w:rPr>
          <w:rFonts w:cs="Arial"/>
          <w:color w:val="222222"/>
          <w:shd w:val="clear" w:color="auto" w:fill="FFFFFF"/>
        </w:rPr>
        <w:t>d woman over the years who have worked to make the park what it is today.</w:t>
      </w:r>
    </w:p>
    <w:p w:rsidR="00C50A1D" w:rsidRDefault="00C50A1D" w:rsidP="00162F3E">
      <w:pPr>
        <w:rPr>
          <w:rFonts w:cs="Arial"/>
          <w:color w:val="222222"/>
          <w:shd w:val="clear" w:color="auto" w:fill="FFFFFF"/>
        </w:rPr>
      </w:pPr>
    </w:p>
    <w:p w:rsidR="00EE1C8A" w:rsidRDefault="00C50A1D" w:rsidP="00162F3E">
      <w:pPr>
        <w:rPr>
          <w:rFonts w:cs="Arial"/>
          <w:color w:val="222222"/>
          <w:shd w:val="clear" w:color="auto" w:fill="FFFFFF"/>
        </w:rPr>
      </w:pPr>
      <w:r>
        <w:rPr>
          <w:rFonts w:cs="Arial"/>
          <w:b/>
          <w:color w:val="222222"/>
          <w:shd w:val="clear" w:color="auto" w:fill="FFFFFF"/>
        </w:rPr>
        <w:t>Project Development</w:t>
      </w:r>
    </w:p>
    <w:p w:rsidR="00833A8B" w:rsidRPr="00833A8B" w:rsidRDefault="00833A8B" w:rsidP="00833A8B">
      <w:pPr>
        <w:pStyle w:val="ListParagraph"/>
        <w:numPr>
          <w:ilvl w:val="0"/>
          <w:numId w:val="2"/>
        </w:numPr>
        <w:rPr>
          <w:rFonts w:cs="Arial"/>
          <w:color w:val="222222"/>
          <w:shd w:val="clear" w:color="auto" w:fill="FFFFFF"/>
        </w:rPr>
      </w:pPr>
      <w:r w:rsidRPr="00833A8B">
        <w:rPr>
          <w:rFonts w:cs="Arial"/>
          <w:color w:val="222222"/>
          <w:shd w:val="clear" w:color="auto" w:fill="FFFFFF"/>
        </w:rPr>
        <w:t>Map Creation</w:t>
      </w:r>
    </w:p>
    <w:p w:rsidR="00917565" w:rsidRDefault="006E3EA2" w:rsidP="00162F3E">
      <w:pPr>
        <w:rPr>
          <w:rFonts w:cs="Arial"/>
          <w:color w:val="222222"/>
          <w:shd w:val="clear" w:color="auto" w:fill="FFFFFF"/>
        </w:rPr>
      </w:pPr>
      <w:r>
        <w:rPr>
          <w:rFonts w:cs="Arial"/>
          <w:color w:val="222222"/>
          <w:shd w:val="clear" w:color="auto" w:fill="FFFFFF"/>
        </w:rPr>
        <w:t>The monuments and memorial data used for this project was provided in excel format by the California Department of Parks and Recreation.  The data was then formatted and saved as a .csv file.  The outlined Capitol Park Zones were hand drawn using heads up digitizing and saved as layers using ArcGIS for Desktop.  Both components were uploaded to ArcGIS Online as Feature Layers (hosted) using the “+ Add Items” drop down option from the My Content main page.</w:t>
      </w:r>
      <w:r w:rsidR="001C4FCB">
        <w:rPr>
          <w:rFonts w:cs="Arial"/>
          <w:color w:val="222222"/>
          <w:shd w:val="clear" w:color="auto" w:fill="FFFFFF"/>
        </w:rPr>
        <w:t xml:space="preserve">  When uploading the </w:t>
      </w:r>
      <w:r w:rsidR="00D06748">
        <w:rPr>
          <w:rFonts w:cs="Arial"/>
          <w:color w:val="222222"/>
          <w:shd w:val="clear" w:color="auto" w:fill="FFFFFF"/>
        </w:rPr>
        <w:t>l</w:t>
      </w:r>
      <w:r w:rsidR="001C4FCB">
        <w:rPr>
          <w:rFonts w:cs="Arial"/>
          <w:color w:val="222222"/>
          <w:shd w:val="clear" w:color="auto" w:fill="FFFFFF"/>
        </w:rPr>
        <w:t xml:space="preserve">ayers, I was prompted to identify the </w:t>
      </w:r>
      <w:r w:rsidR="00D06748">
        <w:rPr>
          <w:rFonts w:cs="Arial"/>
          <w:color w:val="222222"/>
          <w:shd w:val="clear" w:color="auto" w:fill="FFFFFF"/>
        </w:rPr>
        <w:t>l</w:t>
      </w:r>
      <w:r w:rsidR="001C4FCB">
        <w:rPr>
          <w:rFonts w:cs="Arial"/>
          <w:color w:val="222222"/>
          <w:shd w:val="clear" w:color="auto" w:fill="FFFFFF"/>
        </w:rPr>
        <w:t xml:space="preserve">atitude and </w:t>
      </w:r>
      <w:r w:rsidR="00D06748">
        <w:rPr>
          <w:rFonts w:cs="Arial"/>
          <w:color w:val="222222"/>
          <w:shd w:val="clear" w:color="auto" w:fill="FFFFFF"/>
        </w:rPr>
        <w:t>l</w:t>
      </w:r>
      <w:r w:rsidR="001C4FCB">
        <w:rPr>
          <w:rFonts w:cs="Arial"/>
          <w:color w:val="222222"/>
          <w:shd w:val="clear" w:color="auto" w:fill="FFFFFF"/>
        </w:rPr>
        <w:t xml:space="preserve">ongitude along with any </w:t>
      </w:r>
      <w:r w:rsidR="00D06748">
        <w:rPr>
          <w:rFonts w:cs="Arial"/>
          <w:color w:val="222222"/>
          <w:shd w:val="clear" w:color="auto" w:fill="FFFFFF"/>
        </w:rPr>
        <w:t>l</w:t>
      </w:r>
      <w:r w:rsidR="001C4FCB">
        <w:rPr>
          <w:rFonts w:cs="Arial"/>
          <w:color w:val="222222"/>
          <w:shd w:val="clear" w:color="auto" w:fill="FFFFFF"/>
        </w:rPr>
        <w:t>ate specific columns</w:t>
      </w:r>
      <w:r w:rsidR="0018591E">
        <w:rPr>
          <w:rFonts w:cs="Arial"/>
          <w:color w:val="222222"/>
          <w:shd w:val="clear" w:color="auto" w:fill="FFFFFF"/>
        </w:rPr>
        <w:t xml:space="preserve"> for enabling time</w:t>
      </w:r>
      <w:r w:rsidR="001C4FCB">
        <w:rPr>
          <w:rFonts w:cs="Arial"/>
          <w:color w:val="222222"/>
          <w:shd w:val="clear" w:color="auto" w:fill="FFFFFF"/>
        </w:rPr>
        <w:t xml:space="preserve">.  </w:t>
      </w:r>
      <w:r w:rsidR="001C4FCB">
        <w:rPr>
          <w:rFonts w:cs="Arial"/>
          <w:color w:val="222222"/>
          <w:shd w:val="clear" w:color="auto" w:fill="FFFFFF"/>
        </w:rPr>
        <w:lastRenderedPageBreak/>
        <w:t>Next I created a new map; Capitol Park Tour Map,</w:t>
      </w:r>
      <w:r w:rsidR="0018591E">
        <w:rPr>
          <w:rFonts w:cs="Arial"/>
          <w:color w:val="222222"/>
          <w:shd w:val="clear" w:color="auto" w:fill="FFFFFF"/>
        </w:rPr>
        <w:t xml:space="preserve"> and selected a basic </w:t>
      </w:r>
      <w:r w:rsidR="00D06748">
        <w:rPr>
          <w:rFonts w:cs="Arial"/>
          <w:color w:val="222222"/>
          <w:shd w:val="clear" w:color="auto" w:fill="FFFFFF"/>
        </w:rPr>
        <w:t>t</w:t>
      </w:r>
      <w:r w:rsidR="0018591E">
        <w:rPr>
          <w:rFonts w:cs="Arial"/>
          <w:color w:val="222222"/>
          <w:shd w:val="clear" w:color="auto" w:fill="FFFFFF"/>
        </w:rPr>
        <w:t>opographic map as my backdrop.  Then I</w:t>
      </w:r>
      <w:r w:rsidR="001C4FCB">
        <w:rPr>
          <w:rFonts w:cs="Arial"/>
          <w:color w:val="222222"/>
          <w:shd w:val="clear" w:color="auto" w:fill="FFFFFF"/>
        </w:rPr>
        <w:t xml:space="preserve"> added my layers and began editing the visibility range, name, pop-up detai</w:t>
      </w:r>
      <w:r w:rsidR="0018591E">
        <w:rPr>
          <w:rFonts w:cs="Arial"/>
          <w:color w:val="222222"/>
          <w:shd w:val="clear" w:color="auto" w:fill="FFFFFF"/>
        </w:rPr>
        <w:t>l, and labeling features.  Finally, I returned to the Map settings to protect my map f</w:t>
      </w:r>
      <w:r w:rsidR="00193DF8">
        <w:rPr>
          <w:rFonts w:cs="Arial"/>
          <w:color w:val="222222"/>
          <w:shd w:val="clear" w:color="auto" w:fill="FFFFFF"/>
        </w:rPr>
        <w:t>rom accidently being deleted,</w:t>
      </w:r>
      <w:r w:rsidR="0018591E">
        <w:rPr>
          <w:rFonts w:cs="Arial"/>
          <w:color w:val="222222"/>
          <w:shd w:val="clear" w:color="auto" w:fill="FFFFFF"/>
        </w:rPr>
        <w:t xml:space="preserve"> allow other users </w:t>
      </w:r>
      <w:r w:rsidR="00193DF8">
        <w:rPr>
          <w:rFonts w:cs="Arial"/>
          <w:color w:val="222222"/>
          <w:shd w:val="clear" w:color="auto" w:fill="FFFFFF"/>
        </w:rPr>
        <w:t xml:space="preserve">access </w:t>
      </w:r>
      <w:r w:rsidR="0018591E">
        <w:rPr>
          <w:rFonts w:cs="Arial"/>
          <w:color w:val="222222"/>
          <w:shd w:val="clear" w:color="auto" w:fill="FFFFFF"/>
        </w:rPr>
        <w:t>to save a copy</w:t>
      </w:r>
      <w:r w:rsidR="00193DF8">
        <w:rPr>
          <w:rFonts w:cs="Arial"/>
          <w:color w:val="222222"/>
          <w:shd w:val="clear" w:color="auto" w:fill="FFFFFF"/>
        </w:rPr>
        <w:t xml:space="preserve"> and add </w:t>
      </w:r>
      <w:r w:rsidR="009D3898">
        <w:rPr>
          <w:rFonts w:cs="Arial"/>
          <w:color w:val="222222"/>
          <w:shd w:val="clear" w:color="auto" w:fill="FFFFFF"/>
        </w:rPr>
        <w:t>t</w:t>
      </w:r>
      <w:r w:rsidR="00193DF8">
        <w:rPr>
          <w:rFonts w:cs="Arial"/>
          <w:color w:val="222222"/>
          <w:shd w:val="clear" w:color="auto" w:fill="FFFFFF"/>
        </w:rPr>
        <w:t>ags to help with searching</w:t>
      </w:r>
      <w:r w:rsidR="0018591E">
        <w:rPr>
          <w:rFonts w:cs="Arial"/>
          <w:color w:val="222222"/>
          <w:shd w:val="clear" w:color="auto" w:fill="FFFFFF"/>
        </w:rPr>
        <w:t>.</w:t>
      </w:r>
    </w:p>
    <w:p w:rsidR="00DE3806" w:rsidRDefault="00DE3806" w:rsidP="00162F3E">
      <w:pPr>
        <w:rPr>
          <w:rFonts w:cs="Arial"/>
          <w:color w:val="222222"/>
          <w:shd w:val="clear" w:color="auto" w:fill="FFFFFF"/>
        </w:rPr>
      </w:pPr>
    </w:p>
    <w:p w:rsidR="009A0E3B" w:rsidRDefault="009A0E3B" w:rsidP="00162F3E">
      <w:pPr>
        <w:rPr>
          <w:rFonts w:cs="Arial"/>
          <w:color w:val="222222"/>
          <w:shd w:val="clear" w:color="auto" w:fill="FFFFFF"/>
        </w:rPr>
      </w:pPr>
      <w:r>
        <w:rPr>
          <w:noProof/>
        </w:rPr>
        <w:drawing>
          <wp:inline distT="0" distB="0" distL="0" distR="0" wp14:anchorId="27BE8307" wp14:editId="526A83F9">
            <wp:extent cx="5943600" cy="3514090"/>
            <wp:effectExtent l="19050" t="19050" r="1905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514090"/>
                    </a:xfrm>
                    <a:prstGeom prst="rect">
                      <a:avLst/>
                    </a:prstGeom>
                    <a:ln>
                      <a:solidFill>
                        <a:schemeClr val="accent1"/>
                      </a:solidFill>
                    </a:ln>
                  </pic:spPr>
                </pic:pic>
              </a:graphicData>
            </a:graphic>
          </wp:inline>
        </w:drawing>
      </w:r>
    </w:p>
    <w:p w:rsidR="00917565" w:rsidRDefault="009D3898" w:rsidP="00162F3E">
      <w:pPr>
        <w:rPr>
          <w:rFonts w:cs="Arial"/>
          <w:color w:val="222222"/>
          <w:sz w:val="18"/>
          <w:szCs w:val="18"/>
          <w:shd w:val="clear" w:color="auto" w:fill="FFFFFF"/>
        </w:rPr>
      </w:pPr>
      <w:r w:rsidRPr="009D3898">
        <w:rPr>
          <w:rFonts w:cs="Arial"/>
          <w:color w:val="222222"/>
          <w:sz w:val="18"/>
          <w:szCs w:val="18"/>
          <w:shd w:val="clear" w:color="auto" w:fill="FFFFFF"/>
        </w:rPr>
        <w:t>Capitol Park Tour Map being developed.</w:t>
      </w:r>
    </w:p>
    <w:p w:rsidR="00DE3806" w:rsidRPr="009D3898" w:rsidRDefault="00DE3806" w:rsidP="00162F3E">
      <w:pPr>
        <w:rPr>
          <w:rFonts w:cs="Arial"/>
          <w:color w:val="222222"/>
          <w:sz w:val="18"/>
          <w:szCs w:val="18"/>
          <w:shd w:val="clear" w:color="auto" w:fill="FFFFFF"/>
        </w:rPr>
      </w:pPr>
    </w:p>
    <w:p w:rsidR="009A0E3B" w:rsidRPr="00EE1C8A" w:rsidRDefault="00917565" w:rsidP="00162F3E">
      <w:pPr>
        <w:rPr>
          <w:rFonts w:cs="Arial"/>
          <w:color w:val="222222"/>
          <w:shd w:val="clear" w:color="auto" w:fill="FFFFFF"/>
        </w:rPr>
      </w:pPr>
      <w:r>
        <w:rPr>
          <w:noProof/>
        </w:rPr>
        <w:drawing>
          <wp:inline distT="0" distB="0" distL="0" distR="0" wp14:anchorId="620F54B6" wp14:editId="6A6B68A7">
            <wp:extent cx="2962275" cy="2357477"/>
            <wp:effectExtent l="19050" t="19050" r="9525"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72845" cy="2365889"/>
                    </a:xfrm>
                    <a:prstGeom prst="rect">
                      <a:avLst/>
                    </a:prstGeom>
                    <a:ln>
                      <a:solidFill>
                        <a:schemeClr val="accent1"/>
                      </a:solidFill>
                    </a:ln>
                  </pic:spPr>
                </pic:pic>
              </a:graphicData>
            </a:graphic>
          </wp:inline>
        </w:drawing>
      </w:r>
      <w:r w:rsidR="0018591E">
        <w:rPr>
          <w:rFonts w:cs="Arial"/>
          <w:color w:val="222222"/>
          <w:shd w:val="clear" w:color="auto" w:fill="FFFFFF"/>
        </w:rPr>
        <w:t xml:space="preserve">    </w:t>
      </w:r>
      <w:r w:rsidR="001C4FCB">
        <w:rPr>
          <w:rFonts w:cs="Arial"/>
          <w:color w:val="222222"/>
          <w:shd w:val="clear" w:color="auto" w:fill="FFFFFF"/>
        </w:rPr>
        <w:t xml:space="preserve"> </w:t>
      </w:r>
      <w:r w:rsidR="006E3EA2">
        <w:rPr>
          <w:rFonts w:cs="Arial"/>
          <w:color w:val="222222"/>
          <w:shd w:val="clear" w:color="auto" w:fill="FFFFFF"/>
        </w:rPr>
        <w:t xml:space="preserve">      </w:t>
      </w:r>
      <w:r w:rsidR="009A0E3B">
        <w:rPr>
          <w:noProof/>
        </w:rPr>
        <w:drawing>
          <wp:inline distT="0" distB="0" distL="0" distR="0" wp14:anchorId="23222F46" wp14:editId="132B55BB">
            <wp:extent cx="2543175" cy="2083476"/>
            <wp:effectExtent l="19050" t="19050" r="9525"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43175" cy="2083476"/>
                    </a:xfrm>
                    <a:prstGeom prst="rect">
                      <a:avLst/>
                    </a:prstGeom>
                    <a:ln>
                      <a:solidFill>
                        <a:schemeClr val="accent1"/>
                      </a:solidFill>
                    </a:ln>
                  </pic:spPr>
                </pic:pic>
              </a:graphicData>
            </a:graphic>
          </wp:inline>
        </w:drawing>
      </w:r>
    </w:p>
    <w:p w:rsidR="00BB48CC" w:rsidRDefault="009D3898" w:rsidP="009D3898">
      <w:pPr>
        <w:rPr>
          <w:rFonts w:cs="Arial"/>
          <w:color w:val="222222"/>
          <w:sz w:val="18"/>
          <w:szCs w:val="18"/>
          <w:shd w:val="clear" w:color="auto" w:fill="FFFFFF"/>
        </w:rPr>
      </w:pPr>
      <w:r>
        <w:rPr>
          <w:rFonts w:cs="Arial"/>
          <w:color w:val="222222"/>
          <w:sz w:val="18"/>
          <w:szCs w:val="18"/>
          <w:shd w:val="clear" w:color="auto" w:fill="FFFFFF"/>
        </w:rPr>
        <w:t xml:space="preserve">Protecting my map from being deleted.  </w:t>
      </w:r>
      <w:r>
        <w:rPr>
          <w:rFonts w:cs="Arial"/>
          <w:color w:val="222222"/>
          <w:sz w:val="18"/>
          <w:szCs w:val="18"/>
          <w:shd w:val="clear" w:color="auto" w:fill="FFFFFF"/>
        </w:rPr>
        <w:tab/>
      </w:r>
      <w:r>
        <w:rPr>
          <w:rFonts w:cs="Arial"/>
          <w:color w:val="222222"/>
          <w:sz w:val="18"/>
          <w:szCs w:val="18"/>
          <w:shd w:val="clear" w:color="auto" w:fill="FFFFFF"/>
        </w:rPr>
        <w:tab/>
      </w:r>
      <w:r>
        <w:rPr>
          <w:rFonts w:cs="Arial"/>
          <w:color w:val="222222"/>
          <w:sz w:val="18"/>
          <w:szCs w:val="18"/>
          <w:shd w:val="clear" w:color="auto" w:fill="FFFFFF"/>
        </w:rPr>
        <w:tab/>
        <w:t xml:space="preserve">      Adding tags to the Capitol Park Tour Map.</w:t>
      </w:r>
    </w:p>
    <w:p w:rsidR="007A64C3" w:rsidRDefault="007A64C3" w:rsidP="009D3898">
      <w:pPr>
        <w:rPr>
          <w:rFonts w:cs="Arial"/>
          <w:color w:val="222222"/>
          <w:sz w:val="18"/>
          <w:szCs w:val="18"/>
          <w:shd w:val="clear" w:color="auto" w:fill="FFFFFF"/>
        </w:rPr>
      </w:pPr>
    </w:p>
    <w:p w:rsidR="00833A8B" w:rsidRDefault="00833A8B" w:rsidP="00833A8B">
      <w:pPr>
        <w:pStyle w:val="ListParagraph"/>
        <w:numPr>
          <w:ilvl w:val="0"/>
          <w:numId w:val="2"/>
        </w:numPr>
        <w:rPr>
          <w:rFonts w:cs="Arial"/>
          <w:color w:val="222222"/>
          <w:shd w:val="clear" w:color="auto" w:fill="FFFFFF"/>
        </w:rPr>
      </w:pPr>
      <w:r>
        <w:rPr>
          <w:rFonts w:cs="Arial"/>
          <w:color w:val="222222"/>
          <w:shd w:val="clear" w:color="auto" w:fill="FFFFFF"/>
        </w:rPr>
        <w:lastRenderedPageBreak/>
        <w:t>Map App Creation</w:t>
      </w:r>
    </w:p>
    <w:p w:rsidR="005505CD" w:rsidRDefault="00833A8B" w:rsidP="00833A8B">
      <w:pPr>
        <w:rPr>
          <w:rFonts w:cs="Arial"/>
          <w:color w:val="222222"/>
          <w:shd w:val="clear" w:color="auto" w:fill="FFFFFF"/>
        </w:rPr>
      </w:pPr>
      <w:r>
        <w:rPr>
          <w:rFonts w:cs="Arial"/>
          <w:color w:val="222222"/>
          <w:shd w:val="clear" w:color="auto" w:fill="FFFFFF"/>
        </w:rPr>
        <w:t xml:space="preserve">I created a Web App; Capitol Park Tour App, from the Capitol Park Tour Map by using the Web </w:t>
      </w:r>
      <w:proofErr w:type="spellStart"/>
      <w:r>
        <w:rPr>
          <w:rFonts w:cs="Arial"/>
          <w:color w:val="222222"/>
          <w:shd w:val="clear" w:color="auto" w:fill="FFFFFF"/>
        </w:rPr>
        <w:t>AppBuilder</w:t>
      </w:r>
      <w:proofErr w:type="spellEnd"/>
      <w:r>
        <w:rPr>
          <w:rFonts w:cs="Arial"/>
          <w:color w:val="222222"/>
          <w:shd w:val="clear" w:color="auto" w:fill="FFFFFF"/>
        </w:rPr>
        <w:t xml:space="preserve"> drop-down option.  I chose the </w:t>
      </w:r>
      <w:r w:rsidR="00D06748">
        <w:rPr>
          <w:rFonts w:cs="Arial"/>
          <w:color w:val="222222"/>
          <w:shd w:val="clear" w:color="auto" w:fill="FFFFFF"/>
        </w:rPr>
        <w:t>f</w:t>
      </w:r>
      <w:r>
        <w:rPr>
          <w:rFonts w:cs="Arial"/>
          <w:color w:val="222222"/>
          <w:shd w:val="clear" w:color="auto" w:fill="FFFFFF"/>
        </w:rPr>
        <w:t xml:space="preserve">oldable </w:t>
      </w:r>
      <w:r w:rsidR="00D06748">
        <w:rPr>
          <w:rFonts w:cs="Arial"/>
          <w:color w:val="222222"/>
          <w:shd w:val="clear" w:color="auto" w:fill="FFFFFF"/>
        </w:rPr>
        <w:t>t</w:t>
      </w:r>
      <w:r>
        <w:rPr>
          <w:rFonts w:cs="Arial"/>
          <w:color w:val="222222"/>
          <w:shd w:val="clear" w:color="auto" w:fill="FFFFFF"/>
        </w:rPr>
        <w:t>heme</w:t>
      </w:r>
      <w:r w:rsidR="003239D6">
        <w:rPr>
          <w:rFonts w:cs="Arial"/>
          <w:color w:val="222222"/>
          <w:shd w:val="clear" w:color="auto" w:fill="FFFFFF"/>
        </w:rPr>
        <w:t xml:space="preserve"> because the layout is most familiar to me when viewing other apps, it is a simple design with intuitively placed buttons.  Under the </w:t>
      </w:r>
      <w:r w:rsidR="00D06748">
        <w:rPr>
          <w:rFonts w:cs="Arial"/>
          <w:color w:val="222222"/>
          <w:shd w:val="clear" w:color="auto" w:fill="FFFFFF"/>
        </w:rPr>
        <w:t>a</w:t>
      </w:r>
      <w:r w:rsidR="003239D6">
        <w:rPr>
          <w:rFonts w:cs="Arial"/>
          <w:color w:val="222222"/>
          <w:shd w:val="clear" w:color="auto" w:fill="FFFFFF"/>
        </w:rPr>
        <w:t xml:space="preserve">ttribute tab, I changed the logo to a picture of the Capitol and added helpful links to parks.ca.gov (Division of Parks and Recreation), and capitolmuseum.ca.gov /the-museum/capitol-park to offer a more well-rounded delivery of information.  Next, I chose the Widgets.  </w:t>
      </w:r>
      <w:r w:rsidR="00D53E60">
        <w:rPr>
          <w:rFonts w:cs="Arial"/>
          <w:color w:val="222222"/>
          <w:shd w:val="clear" w:color="auto" w:fill="FFFFFF"/>
        </w:rPr>
        <w:t xml:space="preserve">Keeping with a simple look and feel, I kept </w:t>
      </w:r>
      <w:r w:rsidR="00D06748">
        <w:rPr>
          <w:rFonts w:cs="Arial"/>
          <w:color w:val="222222"/>
          <w:shd w:val="clear" w:color="auto" w:fill="FFFFFF"/>
        </w:rPr>
        <w:t>the l</w:t>
      </w:r>
      <w:r w:rsidR="00D53E60">
        <w:rPr>
          <w:rFonts w:cs="Arial"/>
          <w:color w:val="222222"/>
          <w:shd w:val="clear" w:color="auto" w:fill="FFFFFF"/>
        </w:rPr>
        <w:t xml:space="preserve">egend and </w:t>
      </w:r>
      <w:r w:rsidR="00D06748">
        <w:rPr>
          <w:rFonts w:cs="Arial"/>
          <w:color w:val="222222"/>
          <w:shd w:val="clear" w:color="auto" w:fill="FFFFFF"/>
        </w:rPr>
        <w:t>l</w:t>
      </w:r>
      <w:r w:rsidR="00D53E60">
        <w:rPr>
          <w:rFonts w:cs="Arial"/>
          <w:color w:val="222222"/>
          <w:shd w:val="clear" w:color="auto" w:fill="FFFFFF"/>
        </w:rPr>
        <w:t xml:space="preserve">ayer </w:t>
      </w:r>
      <w:r w:rsidR="00D06748">
        <w:rPr>
          <w:rFonts w:cs="Arial"/>
          <w:color w:val="222222"/>
          <w:shd w:val="clear" w:color="auto" w:fill="FFFFFF"/>
        </w:rPr>
        <w:t>l</w:t>
      </w:r>
      <w:r w:rsidR="00D53E60">
        <w:rPr>
          <w:rFonts w:cs="Arial"/>
          <w:color w:val="222222"/>
          <w:shd w:val="clear" w:color="auto" w:fill="FFFFFF"/>
        </w:rPr>
        <w:t xml:space="preserve">ist in the upper right </w:t>
      </w:r>
      <w:r w:rsidR="00D06748">
        <w:rPr>
          <w:rFonts w:cs="Arial"/>
          <w:color w:val="222222"/>
          <w:shd w:val="clear" w:color="auto" w:fill="FFFFFF"/>
        </w:rPr>
        <w:t>h</w:t>
      </w:r>
      <w:r w:rsidR="00D53E60">
        <w:rPr>
          <w:rFonts w:cs="Arial"/>
          <w:color w:val="222222"/>
          <w:shd w:val="clear" w:color="auto" w:fill="FFFFFF"/>
        </w:rPr>
        <w:t xml:space="preserve">eader </w:t>
      </w:r>
      <w:r w:rsidR="00D06748">
        <w:rPr>
          <w:rFonts w:cs="Arial"/>
          <w:color w:val="222222"/>
          <w:shd w:val="clear" w:color="auto" w:fill="FFFFFF"/>
        </w:rPr>
        <w:t>c</w:t>
      </w:r>
      <w:r w:rsidR="00D53E60">
        <w:rPr>
          <w:rFonts w:cs="Arial"/>
          <w:color w:val="222222"/>
          <w:shd w:val="clear" w:color="auto" w:fill="FFFFFF"/>
        </w:rPr>
        <w:t xml:space="preserve">ontroller.  I </w:t>
      </w:r>
      <w:r w:rsidR="005505CD">
        <w:rPr>
          <w:rFonts w:cs="Arial"/>
          <w:color w:val="222222"/>
          <w:shd w:val="clear" w:color="auto" w:fill="FFFFFF"/>
        </w:rPr>
        <w:t>customized the f</w:t>
      </w:r>
      <w:r w:rsidR="00D53E60">
        <w:rPr>
          <w:rFonts w:cs="Arial"/>
          <w:color w:val="222222"/>
          <w:shd w:val="clear" w:color="auto" w:fill="FFFFFF"/>
        </w:rPr>
        <w:t xml:space="preserve">ilter widget to search for category, material, zone, and/or construction date of a feature.  </w:t>
      </w:r>
      <w:r w:rsidR="000D7D24">
        <w:rPr>
          <w:rFonts w:cs="Arial"/>
          <w:color w:val="222222"/>
          <w:shd w:val="clear" w:color="auto" w:fill="FFFFFF"/>
        </w:rPr>
        <w:t>Knowing this limits the search capabilities, I further edited this widget by adding different sets to allow a user to search for multiple categories, materials, or zones.</w:t>
      </w:r>
      <w:r w:rsidR="005505CD">
        <w:rPr>
          <w:rFonts w:cs="Arial"/>
          <w:color w:val="222222"/>
          <w:shd w:val="clear" w:color="auto" w:fill="FFFFFF"/>
        </w:rPr>
        <w:t xml:space="preserve">  Once a filter has been applied, I included the measure widget so the user will know exactly how far they will walk while exploring his/her favorite features.  The print widget was inclu</w:t>
      </w:r>
      <w:r w:rsidR="00D06748">
        <w:rPr>
          <w:rFonts w:cs="Arial"/>
          <w:color w:val="222222"/>
          <w:shd w:val="clear" w:color="auto" w:fill="FFFFFF"/>
        </w:rPr>
        <w:t>ded to offer off-line mapping.  Finally,</w:t>
      </w:r>
      <w:r w:rsidR="00A33EA8">
        <w:rPr>
          <w:rFonts w:cs="Arial"/>
          <w:color w:val="222222"/>
          <w:shd w:val="clear" w:color="auto" w:fill="FFFFFF"/>
        </w:rPr>
        <w:t xml:space="preserve"> because</w:t>
      </w:r>
      <w:r w:rsidR="00D06748">
        <w:rPr>
          <w:rFonts w:cs="Arial"/>
          <w:color w:val="222222"/>
          <w:shd w:val="clear" w:color="auto" w:fill="FFFFFF"/>
        </w:rPr>
        <w:t xml:space="preserve"> I enabled time when uploading the data, I included the time slider</w:t>
      </w:r>
      <w:r w:rsidR="00A33EA8">
        <w:rPr>
          <w:rFonts w:cs="Arial"/>
          <w:color w:val="222222"/>
          <w:shd w:val="clear" w:color="auto" w:fill="FFFFFF"/>
        </w:rPr>
        <w:t xml:space="preserve">.  This is a fun tool that lets the user see the park come together over the past 145 years. </w:t>
      </w:r>
      <w:r w:rsidR="00D06748">
        <w:rPr>
          <w:rFonts w:cs="Arial"/>
          <w:color w:val="222222"/>
          <w:shd w:val="clear" w:color="auto" w:fill="FFFFFF"/>
        </w:rPr>
        <w:t xml:space="preserve"> </w:t>
      </w:r>
    </w:p>
    <w:p w:rsidR="005505CD" w:rsidRDefault="00D06748" w:rsidP="00833A8B">
      <w:pPr>
        <w:rPr>
          <w:rFonts w:cs="Arial"/>
          <w:color w:val="222222"/>
          <w:shd w:val="clear" w:color="auto" w:fill="FFFFFF"/>
        </w:rPr>
      </w:pPr>
      <w:r>
        <w:rPr>
          <w:noProof/>
        </w:rPr>
        <w:drawing>
          <wp:inline distT="0" distB="0" distL="0" distR="0" wp14:anchorId="32DFB0B3" wp14:editId="4F025C57">
            <wp:extent cx="5943600" cy="2867025"/>
            <wp:effectExtent l="19050" t="19050" r="19050" b="285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867025"/>
                    </a:xfrm>
                    <a:prstGeom prst="rect">
                      <a:avLst/>
                    </a:prstGeom>
                    <a:ln>
                      <a:solidFill>
                        <a:schemeClr val="accent1"/>
                      </a:solidFill>
                    </a:ln>
                  </pic:spPr>
                </pic:pic>
              </a:graphicData>
            </a:graphic>
          </wp:inline>
        </w:drawing>
      </w:r>
    </w:p>
    <w:p w:rsidR="005505CD" w:rsidRPr="00A33EA8" w:rsidRDefault="00A33EA8" w:rsidP="00833A8B">
      <w:pPr>
        <w:rPr>
          <w:rFonts w:cs="Arial"/>
          <w:color w:val="222222"/>
          <w:sz w:val="18"/>
          <w:szCs w:val="18"/>
          <w:shd w:val="clear" w:color="auto" w:fill="FFFFFF"/>
        </w:rPr>
      </w:pPr>
      <w:r>
        <w:rPr>
          <w:rFonts w:cs="Arial"/>
          <w:color w:val="222222"/>
          <w:sz w:val="18"/>
          <w:szCs w:val="18"/>
          <w:shd w:val="clear" w:color="auto" w:fill="FFFFFF"/>
        </w:rPr>
        <w:t>Capitol Park Tour App with custom links and widgets being developed.</w:t>
      </w:r>
    </w:p>
    <w:p w:rsidR="00DE3806" w:rsidRDefault="00DE3806" w:rsidP="00833A8B">
      <w:pPr>
        <w:rPr>
          <w:rFonts w:cs="Arial"/>
          <w:color w:val="222222"/>
          <w:shd w:val="clear" w:color="auto" w:fill="FFFFFF"/>
        </w:rPr>
      </w:pPr>
      <w:r>
        <w:rPr>
          <w:noProof/>
        </w:rPr>
        <w:drawing>
          <wp:inline distT="0" distB="0" distL="0" distR="0" wp14:anchorId="75D57C49" wp14:editId="3B16CDBB">
            <wp:extent cx="2545080" cy="1653216"/>
            <wp:effectExtent l="19050" t="19050" r="26670" b="2349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83452" cy="1678142"/>
                    </a:xfrm>
                    <a:prstGeom prst="rect">
                      <a:avLst/>
                    </a:prstGeom>
                    <a:ln>
                      <a:solidFill>
                        <a:schemeClr val="accent1"/>
                      </a:solidFill>
                    </a:ln>
                  </pic:spPr>
                </pic:pic>
              </a:graphicData>
            </a:graphic>
          </wp:inline>
        </w:drawing>
      </w:r>
      <w:r w:rsidR="001671A4">
        <w:rPr>
          <w:rFonts w:cs="Arial"/>
          <w:color w:val="222222"/>
          <w:shd w:val="clear" w:color="auto" w:fill="FFFFFF"/>
        </w:rPr>
        <w:tab/>
      </w:r>
      <w:r w:rsidR="001671A4">
        <w:rPr>
          <w:rFonts w:cs="Arial"/>
          <w:color w:val="222222"/>
          <w:shd w:val="clear" w:color="auto" w:fill="FFFFFF"/>
        </w:rPr>
        <w:tab/>
      </w:r>
      <w:r w:rsidR="001671A4">
        <w:rPr>
          <w:noProof/>
        </w:rPr>
        <w:drawing>
          <wp:inline distT="0" distB="0" distL="0" distR="0" wp14:anchorId="1DCBE6DA" wp14:editId="0720E1EE">
            <wp:extent cx="1946676" cy="1659250"/>
            <wp:effectExtent l="19050" t="19050" r="15875" b="177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967620" cy="1677102"/>
                    </a:xfrm>
                    <a:prstGeom prst="rect">
                      <a:avLst/>
                    </a:prstGeom>
                    <a:ln>
                      <a:solidFill>
                        <a:schemeClr val="accent1"/>
                      </a:solidFill>
                    </a:ln>
                  </pic:spPr>
                </pic:pic>
              </a:graphicData>
            </a:graphic>
          </wp:inline>
        </w:drawing>
      </w:r>
    </w:p>
    <w:p w:rsidR="007A64C3" w:rsidRPr="007A64C3" w:rsidRDefault="001671A4" w:rsidP="00833A8B">
      <w:pPr>
        <w:rPr>
          <w:rFonts w:cs="Arial"/>
          <w:color w:val="222222"/>
          <w:sz w:val="18"/>
          <w:szCs w:val="18"/>
          <w:shd w:val="clear" w:color="auto" w:fill="FFFFFF"/>
        </w:rPr>
      </w:pPr>
      <w:r>
        <w:rPr>
          <w:rFonts w:cs="Arial"/>
          <w:color w:val="222222"/>
          <w:sz w:val="18"/>
          <w:szCs w:val="18"/>
          <w:shd w:val="clear" w:color="auto" w:fill="FFFFFF"/>
        </w:rPr>
        <w:t>Customizing the Filter widget.</w:t>
      </w:r>
      <w:r>
        <w:rPr>
          <w:rFonts w:cs="Arial"/>
          <w:color w:val="222222"/>
          <w:sz w:val="18"/>
          <w:szCs w:val="18"/>
          <w:shd w:val="clear" w:color="auto" w:fill="FFFFFF"/>
        </w:rPr>
        <w:tab/>
      </w:r>
      <w:r>
        <w:rPr>
          <w:rFonts w:cs="Arial"/>
          <w:color w:val="222222"/>
          <w:sz w:val="18"/>
          <w:szCs w:val="18"/>
          <w:shd w:val="clear" w:color="auto" w:fill="FFFFFF"/>
        </w:rPr>
        <w:tab/>
      </w:r>
      <w:r>
        <w:rPr>
          <w:rFonts w:cs="Arial"/>
          <w:color w:val="222222"/>
          <w:sz w:val="18"/>
          <w:szCs w:val="18"/>
          <w:shd w:val="clear" w:color="auto" w:fill="FFFFFF"/>
        </w:rPr>
        <w:tab/>
      </w:r>
      <w:r>
        <w:rPr>
          <w:rFonts w:cs="Arial"/>
          <w:color w:val="222222"/>
          <w:sz w:val="18"/>
          <w:szCs w:val="18"/>
          <w:shd w:val="clear" w:color="auto" w:fill="FFFFFF"/>
        </w:rPr>
        <w:tab/>
        <w:t xml:space="preserve">Testing the print option. </w:t>
      </w:r>
    </w:p>
    <w:p w:rsidR="00DE3806" w:rsidRPr="007A64C3" w:rsidRDefault="007A64C3" w:rsidP="007A64C3">
      <w:pPr>
        <w:pStyle w:val="ListParagraph"/>
        <w:numPr>
          <w:ilvl w:val="0"/>
          <w:numId w:val="2"/>
        </w:numPr>
        <w:rPr>
          <w:rFonts w:cs="Arial"/>
          <w:color w:val="222222"/>
          <w:shd w:val="clear" w:color="auto" w:fill="FFFFFF"/>
        </w:rPr>
      </w:pPr>
      <w:r>
        <w:rPr>
          <w:rFonts w:cs="Arial"/>
          <w:color w:val="222222"/>
          <w:shd w:val="clear" w:color="auto" w:fill="FFFFFF"/>
        </w:rPr>
        <w:lastRenderedPageBreak/>
        <w:t>Collector for ArcGIS</w:t>
      </w:r>
    </w:p>
    <w:p w:rsidR="007C2F49" w:rsidRDefault="00A45E17" w:rsidP="00833A8B">
      <w:pPr>
        <w:rPr>
          <w:rFonts w:cs="Arial"/>
          <w:color w:val="222222"/>
          <w:shd w:val="clear" w:color="auto" w:fill="FFFFFF"/>
        </w:rPr>
      </w:pPr>
      <w:r>
        <w:rPr>
          <w:rFonts w:cs="Arial"/>
          <w:color w:val="222222"/>
          <w:shd w:val="clear" w:color="auto" w:fill="FFFFFF"/>
        </w:rPr>
        <w:t xml:space="preserve">I </w:t>
      </w:r>
      <w:r w:rsidR="00B038B2">
        <w:rPr>
          <w:rFonts w:cs="Arial"/>
          <w:color w:val="222222"/>
          <w:shd w:val="clear" w:color="auto" w:fill="FFFFFF"/>
        </w:rPr>
        <w:t xml:space="preserve">first opened my data layer overview in AGO to </w:t>
      </w:r>
      <w:r>
        <w:rPr>
          <w:rFonts w:cs="Arial"/>
          <w:color w:val="222222"/>
          <w:shd w:val="clear" w:color="auto" w:fill="FFFFFF"/>
        </w:rPr>
        <w:t xml:space="preserve">allow </w:t>
      </w:r>
      <w:r w:rsidR="00B038B2">
        <w:rPr>
          <w:rFonts w:cs="Arial"/>
          <w:color w:val="222222"/>
          <w:shd w:val="clear" w:color="auto" w:fill="FFFFFF"/>
        </w:rPr>
        <w:t>attachments</w:t>
      </w:r>
      <w:r>
        <w:rPr>
          <w:rFonts w:cs="Arial"/>
          <w:color w:val="222222"/>
          <w:shd w:val="clear" w:color="auto" w:fill="FFFFFF"/>
        </w:rPr>
        <w:t xml:space="preserve"> </w:t>
      </w:r>
      <w:r w:rsidR="00B038B2">
        <w:rPr>
          <w:rFonts w:cs="Arial"/>
          <w:color w:val="222222"/>
          <w:shd w:val="clear" w:color="auto" w:fill="FFFFFF"/>
        </w:rPr>
        <w:t xml:space="preserve">along with </w:t>
      </w:r>
      <w:r>
        <w:rPr>
          <w:rFonts w:cs="Arial"/>
          <w:color w:val="222222"/>
          <w:shd w:val="clear" w:color="auto" w:fill="FFFFFF"/>
        </w:rPr>
        <w:t>adjust</w:t>
      </w:r>
      <w:r w:rsidR="00B038B2">
        <w:rPr>
          <w:rFonts w:cs="Arial"/>
          <w:color w:val="222222"/>
          <w:shd w:val="clear" w:color="auto" w:fill="FFFFFF"/>
        </w:rPr>
        <w:t>ing</w:t>
      </w:r>
      <w:r>
        <w:rPr>
          <w:rFonts w:cs="Arial"/>
          <w:color w:val="222222"/>
          <w:shd w:val="clear" w:color="auto" w:fill="FFFFFF"/>
        </w:rPr>
        <w:t xml:space="preserve"> the</w:t>
      </w:r>
      <w:r w:rsidR="00B038B2">
        <w:rPr>
          <w:rFonts w:cs="Arial"/>
          <w:color w:val="222222"/>
          <w:shd w:val="clear" w:color="auto" w:fill="FFFFFF"/>
        </w:rPr>
        <w:t xml:space="preserve"> settings for editing and deletion protection.  Having used the ESRI Collector App from my phone during a prior semester, I was familiar with how it functions.  Taping on a feature provided the customized pop-up previously developed </w:t>
      </w:r>
      <w:r w:rsidR="007C2F49">
        <w:rPr>
          <w:rFonts w:cs="Arial"/>
          <w:color w:val="222222"/>
          <w:shd w:val="clear" w:color="auto" w:fill="FFFFFF"/>
        </w:rPr>
        <w:t xml:space="preserve">while creating my map, along </w:t>
      </w:r>
      <w:r w:rsidR="00B038B2">
        <w:rPr>
          <w:rFonts w:cs="Arial"/>
          <w:color w:val="222222"/>
          <w:shd w:val="clear" w:color="auto" w:fill="FFFFFF"/>
        </w:rPr>
        <w:t>with an edit option.  I found this process to be vary user friendly.  Attaching pictures was accomplished with two simple taps on the screen.  When reviewing the results back at my desktop, I found all the pictures had been uploaded</w:t>
      </w:r>
      <w:r w:rsidR="007C2F49">
        <w:rPr>
          <w:rFonts w:cs="Arial"/>
          <w:color w:val="222222"/>
          <w:shd w:val="clear" w:color="auto" w:fill="FFFFFF"/>
        </w:rPr>
        <w:t>, linked to the data</w:t>
      </w:r>
      <w:r w:rsidR="00B038B2">
        <w:rPr>
          <w:rFonts w:cs="Arial"/>
          <w:color w:val="222222"/>
          <w:shd w:val="clear" w:color="auto" w:fill="FFFFFF"/>
        </w:rPr>
        <w:t xml:space="preserve"> and quality was in tacked.  I tried using the </w:t>
      </w:r>
      <w:r w:rsidR="007C2F49">
        <w:rPr>
          <w:rFonts w:cs="Arial"/>
          <w:color w:val="222222"/>
          <w:shd w:val="clear" w:color="auto" w:fill="FFFFFF"/>
        </w:rPr>
        <w:t>“Directions to here” option from my phone however, since there are no roads through Capitol Park, this feature was no help.</w:t>
      </w:r>
    </w:p>
    <w:p w:rsidR="00C0319B" w:rsidRDefault="00C0319B" w:rsidP="00833A8B">
      <w:pPr>
        <w:rPr>
          <w:rFonts w:cs="Arial"/>
          <w:color w:val="222222"/>
          <w:shd w:val="clear" w:color="auto" w:fill="FFFFFF"/>
        </w:rPr>
      </w:pPr>
    </w:p>
    <w:p w:rsidR="007C2F49" w:rsidRDefault="00074639" w:rsidP="00833A8B">
      <w:pPr>
        <w:rPr>
          <w:rFonts w:cs="Arial"/>
          <w:color w:val="222222"/>
          <w:shd w:val="clear" w:color="auto" w:fill="FFFFFF"/>
        </w:rPr>
      </w:pPr>
      <w:r>
        <w:rPr>
          <w:rFonts w:cs="Arial"/>
          <w:color w:val="222222"/>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0.5pt;height:234pt" o:bordertopcolor="this" o:borderleftcolor="this" o:borderbottomcolor="this" o:borderrightcolor="this">
            <v:imagedata r:id="rId12" o:title="Screenshot_20171120-161740"/>
            <w10:bordertop type="single" width="4"/>
            <w10:borderleft type="single" width="4"/>
            <w10:borderbottom type="single" width="4"/>
            <w10:borderright type="single" width="4"/>
          </v:shape>
        </w:pict>
      </w:r>
      <w:r w:rsidR="007C2F49">
        <w:rPr>
          <w:rFonts w:cs="Arial"/>
          <w:color w:val="222222"/>
          <w:shd w:val="clear" w:color="auto" w:fill="FFFFFF"/>
        </w:rPr>
        <w:tab/>
      </w:r>
      <w:r>
        <w:rPr>
          <w:rFonts w:cs="Arial"/>
          <w:color w:val="222222"/>
          <w:shd w:val="clear" w:color="auto" w:fill="FFFFFF"/>
        </w:rPr>
        <w:pict>
          <v:shape id="_x0000_i1026" type="#_x0000_t75" style="width:132pt;height:234pt">
            <v:imagedata r:id="rId13" o:title="Screenshot_20171120-161631"/>
          </v:shape>
        </w:pict>
      </w:r>
      <w:r w:rsidR="00C0319B">
        <w:rPr>
          <w:rFonts w:cs="Arial"/>
          <w:color w:val="222222"/>
          <w:shd w:val="clear" w:color="auto" w:fill="FFFFFF"/>
        </w:rPr>
        <w:tab/>
      </w:r>
      <w:r w:rsidR="00C0319B">
        <w:rPr>
          <w:rFonts w:cs="Arial"/>
          <w:noProof/>
          <w:color w:val="222222"/>
          <w:shd w:val="clear" w:color="auto" w:fill="FFFFFF"/>
        </w:rPr>
        <w:drawing>
          <wp:inline distT="0" distB="0" distL="0" distR="0" wp14:anchorId="4DD77F29" wp14:editId="5F36355D">
            <wp:extent cx="2962290" cy="1664208"/>
            <wp:effectExtent l="1588" t="0" r="0" b="0"/>
            <wp:docPr id="9" name="Picture 9" descr="C:\Users\s135976\Desktop\attachmen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135976\Desktop\attachment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2962290" cy="1664208"/>
                    </a:xfrm>
                    <a:prstGeom prst="rect">
                      <a:avLst/>
                    </a:prstGeom>
                    <a:noFill/>
                    <a:ln>
                      <a:noFill/>
                    </a:ln>
                  </pic:spPr>
                </pic:pic>
              </a:graphicData>
            </a:graphic>
          </wp:inline>
        </w:drawing>
      </w:r>
    </w:p>
    <w:p w:rsidR="00C0319B" w:rsidRDefault="007C2F49" w:rsidP="00C0319B">
      <w:pPr>
        <w:spacing w:after="0"/>
        <w:rPr>
          <w:rFonts w:cs="Arial"/>
          <w:color w:val="222222"/>
          <w:sz w:val="18"/>
          <w:szCs w:val="18"/>
          <w:shd w:val="clear" w:color="auto" w:fill="FFFFFF"/>
        </w:rPr>
      </w:pPr>
      <w:r w:rsidRPr="007C2F49">
        <w:rPr>
          <w:rFonts w:cs="Arial"/>
          <w:color w:val="222222"/>
          <w:sz w:val="18"/>
          <w:szCs w:val="18"/>
          <w:shd w:val="clear" w:color="auto" w:fill="FFFFFF"/>
        </w:rPr>
        <w:t xml:space="preserve">Editing a </w:t>
      </w:r>
      <w:r w:rsidR="003A76D7">
        <w:rPr>
          <w:rFonts w:cs="Arial"/>
          <w:color w:val="222222"/>
          <w:sz w:val="18"/>
          <w:szCs w:val="18"/>
          <w:shd w:val="clear" w:color="auto" w:fill="FFFFFF"/>
        </w:rPr>
        <w:t>f</w:t>
      </w:r>
      <w:r w:rsidRPr="007C2F49">
        <w:rPr>
          <w:rFonts w:cs="Arial"/>
          <w:color w:val="222222"/>
          <w:sz w:val="18"/>
          <w:szCs w:val="18"/>
          <w:shd w:val="clear" w:color="auto" w:fill="FFFFFF"/>
        </w:rPr>
        <w:t>eature</w:t>
      </w:r>
      <w:r w:rsidR="00C0319B">
        <w:rPr>
          <w:rFonts w:cs="Arial"/>
          <w:color w:val="222222"/>
          <w:sz w:val="18"/>
          <w:szCs w:val="18"/>
          <w:shd w:val="clear" w:color="auto" w:fill="FFFFFF"/>
        </w:rPr>
        <w:t>.</w:t>
      </w:r>
      <w:r w:rsidR="00C0319B">
        <w:rPr>
          <w:rFonts w:cs="Arial"/>
          <w:color w:val="222222"/>
          <w:sz w:val="18"/>
          <w:szCs w:val="18"/>
          <w:shd w:val="clear" w:color="auto" w:fill="FFFFFF"/>
        </w:rPr>
        <w:tab/>
      </w:r>
      <w:r w:rsidR="00C0319B">
        <w:rPr>
          <w:rFonts w:cs="Arial"/>
          <w:color w:val="222222"/>
          <w:sz w:val="18"/>
          <w:szCs w:val="18"/>
          <w:shd w:val="clear" w:color="auto" w:fill="FFFFFF"/>
        </w:rPr>
        <w:tab/>
      </w:r>
      <w:r w:rsidR="00C0319B">
        <w:rPr>
          <w:rFonts w:cs="Arial"/>
          <w:color w:val="222222"/>
          <w:sz w:val="18"/>
          <w:szCs w:val="18"/>
          <w:shd w:val="clear" w:color="auto" w:fill="FFFFFF"/>
        </w:rPr>
        <w:tab/>
      </w:r>
      <w:r>
        <w:rPr>
          <w:rFonts w:cs="Arial"/>
          <w:color w:val="222222"/>
          <w:sz w:val="18"/>
          <w:szCs w:val="18"/>
          <w:shd w:val="clear" w:color="auto" w:fill="FFFFFF"/>
        </w:rPr>
        <w:t xml:space="preserve">Disclaimer pop-up while accessing </w:t>
      </w:r>
      <w:r w:rsidR="00C0319B">
        <w:rPr>
          <w:rFonts w:cs="Arial"/>
          <w:color w:val="222222"/>
          <w:sz w:val="18"/>
          <w:szCs w:val="18"/>
          <w:shd w:val="clear" w:color="auto" w:fill="FFFFFF"/>
        </w:rPr>
        <w:tab/>
        <w:t>Capitol Park feature #41 attachment.</w:t>
      </w:r>
      <w:bookmarkStart w:id="0" w:name="_GoBack"/>
      <w:bookmarkEnd w:id="0"/>
    </w:p>
    <w:p w:rsidR="00C0319B" w:rsidRDefault="007C2F49" w:rsidP="00C0319B">
      <w:pPr>
        <w:spacing w:after="0"/>
        <w:ind w:left="2160" w:firstLine="720"/>
        <w:rPr>
          <w:rFonts w:cs="Arial"/>
          <w:noProof/>
          <w:color w:val="222222"/>
          <w:shd w:val="clear" w:color="auto" w:fill="FFFFFF"/>
        </w:rPr>
      </w:pPr>
      <w:r>
        <w:rPr>
          <w:rFonts w:cs="Arial"/>
          <w:color w:val="222222"/>
          <w:sz w:val="18"/>
          <w:szCs w:val="18"/>
          <w:shd w:val="clear" w:color="auto" w:fill="FFFFFF"/>
        </w:rPr>
        <w:t>the “Directions to here” option.</w:t>
      </w:r>
    </w:p>
    <w:p w:rsidR="00C0319B" w:rsidRDefault="00C0319B" w:rsidP="00833A8B">
      <w:pPr>
        <w:rPr>
          <w:rFonts w:cs="Arial"/>
          <w:noProof/>
          <w:color w:val="222222"/>
          <w:shd w:val="clear" w:color="auto" w:fill="FFFFFF"/>
        </w:rPr>
      </w:pPr>
    </w:p>
    <w:p w:rsidR="00C0319B" w:rsidRDefault="00C0319B" w:rsidP="00833A8B">
      <w:pPr>
        <w:rPr>
          <w:rFonts w:cs="Arial"/>
          <w:color w:val="222222"/>
          <w:sz w:val="18"/>
          <w:szCs w:val="18"/>
          <w:shd w:val="clear" w:color="auto" w:fill="FFFFFF"/>
        </w:rPr>
      </w:pPr>
      <w:r>
        <w:rPr>
          <w:rFonts w:cs="Arial"/>
          <w:noProof/>
          <w:color w:val="222222"/>
          <w:shd w:val="clear" w:color="auto" w:fill="FFFFFF"/>
        </w:rPr>
        <w:drawing>
          <wp:inline distT="0" distB="0" distL="0" distR="0">
            <wp:extent cx="3209925" cy="1803329"/>
            <wp:effectExtent l="0" t="0" r="0" b="6985"/>
            <wp:docPr id="8" name="Picture 8" descr="C:\Users\s135976\Desktop\attachmen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135976\Desktop\attachment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11485" cy="1804205"/>
                    </a:xfrm>
                    <a:prstGeom prst="rect">
                      <a:avLst/>
                    </a:prstGeom>
                    <a:noFill/>
                    <a:ln>
                      <a:noFill/>
                    </a:ln>
                  </pic:spPr>
                </pic:pic>
              </a:graphicData>
            </a:graphic>
          </wp:inline>
        </w:drawing>
      </w:r>
    </w:p>
    <w:p w:rsidR="00C0319B" w:rsidRPr="00C0319B" w:rsidRDefault="00C0319B" w:rsidP="00833A8B">
      <w:pPr>
        <w:rPr>
          <w:rFonts w:cs="Arial"/>
          <w:color w:val="222222"/>
          <w:sz w:val="18"/>
          <w:szCs w:val="18"/>
          <w:shd w:val="clear" w:color="auto" w:fill="FFFFFF"/>
        </w:rPr>
      </w:pPr>
      <w:r>
        <w:rPr>
          <w:rFonts w:cs="Arial"/>
          <w:color w:val="222222"/>
          <w:sz w:val="18"/>
          <w:szCs w:val="18"/>
          <w:shd w:val="clear" w:color="auto" w:fill="FFFFFF"/>
        </w:rPr>
        <w:t xml:space="preserve">Capitol Park feature #134 attachment. </w:t>
      </w:r>
    </w:p>
    <w:p w:rsidR="00C0319B" w:rsidRDefault="00C0319B" w:rsidP="00A45E17">
      <w:pPr>
        <w:rPr>
          <w:rFonts w:cs="Arial"/>
          <w:b/>
          <w:color w:val="222222"/>
          <w:shd w:val="clear" w:color="auto" w:fill="FFFFFF"/>
        </w:rPr>
      </w:pPr>
    </w:p>
    <w:p w:rsidR="00A45E17" w:rsidRDefault="00A45E17" w:rsidP="00A45E17">
      <w:pPr>
        <w:rPr>
          <w:rFonts w:cs="Arial"/>
          <w:b/>
          <w:color w:val="222222"/>
          <w:shd w:val="clear" w:color="auto" w:fill="FFFFFF"/>
        </w:rPr>
      </w:pPr>
      <w:r>
        <w:rPr>
          <w:rFonts w:cs="Arial"/>
          <w:b/>
          <w:color w:val="222222"/>
          <w:shd w:val="clear" w:color="auto" w:fill="FFFFFF"/>
        </w:rPr>
        <w:lastRenderedPageBreak/>
        <w:t>Discussion</w:t>
      </w:r>
    </w:p>
    <w:p w:rsidR="00F1798C" w:rsidRDefault="003C1E6F" w:rsidP="00833A8B">
      <w:pPr>
        <w:rPr>
          <w:rFonts w:cs="Arial"/>
          <w:color w:val="222222"/>
          <w:shd w:val="clear" w:color="auto" w:fill="FFFFFF"/>
        </w:rPr>
      </w:pPr>
      <w:r>
        <w:rPr>
          <w:rFonts w:cs="Arial"/>
          <w:color w:val="222222"/>
          <w:shd w:val="clear" w:color="auto" w:fill="FFFFFF"/>
        </w:rPr>
        <w:t>There were only a few setbacks while developing this project.  Initially I was not able to upload my excel data to AGO, an error message siting formatting issues would block all progress.  After talking with the instructor and changing the file extension from .</w:t>
      </w:r>
      <w:proofErr w:type="spellStart"/>
      <w:r>
        <w:rPr>
          <w:rFonts w:cs="Arial"/>
          <w:color w:val="222222"/>
          <w:shd w:val="clear" w:color="auto" w:fill="FFFFFF"/>
        </w:rPr>
        <w:t>xlsx</w:t>
      </w:r>
      <w:proofErr w:type="spellEnd"/>
      <w:r>
        <w:rPr>
          <w:rFonts w:cs="Arial"/>
          <w:color w:val="222222"/>
          <w:shd w:val="clear" w:color="auto" w:fill="FFFFFF"/>
        </w:rPr>
        <w:t xml:space="preserve"> to .csv the issue was solved.  One final step to the upload process askes that you identify any fields that are Date format along with identifying which fields are latitude and longitude.  Clearly labeling your columns prior to uploading the AGO will make for a smoother experience.  </w:t>
      </w:r>
    </w:p>
    <w:p w:rsidR="001671A4" w:rsidRDefault="004446CE" w:rsidP="00833A8B">
      <w:pPr>
        <w:rPr>
          <w:rFonts w:cs="Arial"/>
          <w:color w:val="222222"/>
          <w:shd w:val="clear" w:color="auto" w:fill="FFFFFF"/>
        </w:rPr>
      </w:pPr>
      <w:r>
        <w:rPr>
          <w:rFonts w:cs="Arial"/>
          <w:color w:val="222222"/>
          <w:shd w:val="clear" w:color="auto" w:fill="FFFFFF"/>
        </w:rPr>
        <w:t>The steps to building the map were clear and easy to follow.  The real creation comes from changing the pop-up and simplifying the information to make it something the general public would want to use.  I removed the majority of the information in my pop-ups, leaving just the key details people would be interested in; Feature name and number, construction date, location, and description.  There was some trial and error with finding a good balance of information to include but I found that less is better when building an app used for exploring the outdoors.  For the digitized zones, I took a different approach, the layers are turned on and the zones are labeled and whitewashed.  I envisioned this being a</w:t>
      </w:r>
      <w:r w:rsidR="00685AE1">
        <w:rPr>
          <w:rFonts w:cs="Arial"/>
          <w:color w:val="222222"/>
          <w:shd w:val="clear" w:color="auto" w:fill="FFFFFF"/>
        </w:rPr>
        <w:t xml:space="preserve"> quick visual for a user </w:t>
      </w:r>
      <w:r w:rsidR="00F1798C">
        <w:rPr>
          <w:rFonts w:cs="Arial"/>
          <w:color w:val="222222"/>
          <w:shd w:val="clear" w:color="auto" w:fill="FFFFFF"/>
        </w:rPr>
        <w:t xml:space="preserve">of the app </w:t>
      </w:r>
      <w:r w:rsidR="00685AE1">
        <w:rPr>
          <w:rFonts w:cs="Arial"/>
          <w:color w:val="222222"/>
          <w:shd w:val="clear" w:color="auto" w:fill="FFFFFF"/>
        </w:rPr>
        <w:t>to get familiar with</w:t>
      </w:r>
      <w:r w:rsidR="00F1798C">
        <w:rPr>
          <w:rFonts w:cs="Arial"/>
          <w:color w:val="222222"/>
          <w:shd w:val="clear" w:color="auto" w:fill="FFFFFF"/>
        </w:rPr>
        <w:t xml:space="preserve"> the </w:t>
      </w:r>
      <w:r>
        <w:rPr>
          <w:rFonts w:cs="Arial"/>
          <w:color w:val="222222"/>
          <w:shd w:val="clear" w:color="auto" w:fill="FFFFFF"/>
        </w:rPr>
        <w:t>layout</w:t>
      </w:r>
      <w:r w:rsidR="00F1798C">
        <w:rPr>
          <w:rFonts w:cs="Arial"/>
          <w:color w:val="222222"/>
          <w:shd w:val="clear" w:color="auto" w:fill="FFFFFF"/>
        </w:rPr>
        <w:t xml:space="preserve"> of the grounds</w:t>
      </w:r>
      <w:r>
        <w:rPr>
          <w:rFonts w:cs="Arial"/>
          <w:color w:val="222222"/>
          <w:shd w:val="clear" w:color="auto" w:fill="FFFFFF"/>
        </w:rPr>
        <w:t xml:space="preserve">.  To explore the </w:t>
      </w:r>
      <w:r w:rsidR="00685AE1">
        <w:rPr>
          <w:rFonts w:cs="Arial"/>
          <w:color w:val="222222"/>
          <w:shd w:val="clear" w:color="auto" w:fill="FFFFFF"/>
        </w:rPr>
        <w:t xml:space="preserve">features </w:t>
      </w:r>
      <w:r>
        <w:rPr>
          <w:rFonts w:cs="Arial"/>
          <w:color w:val="222222"/>
          <w:shd w:val="clear" w:color="auto" w:fill="FFFFFF"/>
        </w:rPr>
        <w:t xml:space="preserve">detail below, the user </w:t>
      </w:r>
      <w:r w:rsidR="00F1798C">
        <w:rPr>
          <w:rFonts w:cs="Arial"/>
          <w:color w:val="222222"/>
          <w:shd w:val="clear" w:color="auto" w:fill="FFFFFF"/>
        </w:rPr>
        <w:t>can</w:t>
      </w:r>
      <w:r>
        <w:rPr>
          <w:rFonts w:cs="Arial"/>
          <w:color w:val="222222"/>
          <w:shd w:val="clear" w:color="auto" w:fill="FFFFFF"/>
        </w:rPr>
        <w:t xml:space="preserve"> turn off the zone layer.  Most users would not think to open the layer list and turn off the zones.  However, </w:t>
      </w:r>
      <w:r w:rsidR="00685AE1">
        <w:rPr>
          <w:rFonts w:cs="Arial"/>
          <w:color w:val="222222"/>
          <w:shd w:val="clear" w:color="auto" w:fill="FFFFFF"/>
        </w:rPr>
        <w:t>if a user was able to turn these layers off</w:t>
      </w:r>
      <w:r w:rsidR="00AE0B33">
        <w:rPr>
          <w:rFonts w:cs="Arial"/>
          <w:color w:val="222222"/>
          <w:shd w:val="clear" w:color="auto" w:fill="FFFFFF"/>
        </w:rPr>
        <w:t xml:space="preserve"> by simply taping on the zone, I think i</w:t>
      </w:r>
      <w:r w:rsidR="0031043A">
        <w:rPr>
          <w:rFonts w:cs="Arial"/>
          <w:color w:val="222222"/>
          <w:shd w:val="clear" w:color="auto" w:fill="FFFFFF"/>
        </w:rPr>
        <w:t>t would be intuitive</w:t>
      </w:r>
      <w:r w:rsidR="00F1798C">
        <w:rPr>
          <w:rFonts w:cs="Arial"/>
          <w:color w:val="222222"/>
          <w:shd w:val="clear" w:color="auto" w:fill="FFFFFF"/>
        </w:rPr>
        <w:t xml:space="preserve">.  A work around that I used was adjusting the visibility of both the zone layer and zone labeling to be visible from a distance only, then as you zoom in close enough to clearly see the individual features, both the labeling and whitewashed zones turn off.  </w:t>
      </w:r>
    </w:p>
    <w:p w:rsidR="001671A4" w:rsidRDefault="00766E6E" w:rsidP="00833A8B">
      <w:pPr>
        <w:rPr>
          <w:rFonts w:cs="Arial"/>
          <w:color w:val="222222"/>
          <w:shd w:val="clear" w:color="auto" w:fill="FFFFFF"/>
        </w:rPr>
      </w:pPr>
      <w:r>
        <w:rPr>
          <w:rFonts w:cs="Arial"/>
          <w:color w:val="222222"/>
          <w:shd w:val="clear" w:color="auto" w:fill="FFFFFF"/>
        </w:rPr>
        <w:t>I did not run into any major issues formatting the widgets.</w:t>
      </w:r>
      <w:r w:rsidR="00DD3B8D">
        <w:rPr>
          <w:rFonts w:cs="Arial"/>
          <w:color w:val="222222"/>
          <w:shd w:val="clear" w:color="auto" w:fill="FFFFFF"/>
        </w:rPr>
        <w:t xml:space="preserve">  I took my time relabeling, organizing and testing the layout for usability, and it payed off in a one-stop widget that allows the user to ask/answer almost any question related to the main components of the data.  The measurement</w:t>
      </w:r>
      <w:r>
        <w:rPr>
          <w:rFonts w:cs="Arial"/>
          <w:color w:val="222222"/>
          <w:shd w:val="clear" w:color="auto" w:fill="FFFFFF"/>
        </w:rPr>
        <w:t>, time slider, and print</w:t>
      </w:r>
      <w:r w:rsidR="00DD3B8D">
        <w:rPr>
          <w:rFonts w:cs="Arial"/>
          <w:color w:val="222222"/>
          <w:shd w:val="clear" w:color="auto" w:fill="FFFFFF"/>
        </w:rPr>
        <w:t xml:space="preserve"> widget</w:t>
      </w:r>
      <w:r>
        <w:rPr>
          <w:rFonts w:cs="Arial"/>
          <w:color w:val="222222"/>
          <w:shd w:val="clear" w:color="auto" w:fill="FFFFFF"/>
        </w:rPr>
        <w:t>s were easy to incorporate and offered limited modification.  That being said, I feel they enrich the apps experience and further encourage the core objective;</w:t>
      </w:r>
      <w:r w:rsidR="000815EB">
        <w:rPr>
          <w:rFonts w:cs="Arial"/>
          <w:color w:val="222222"/>
          <w:shd w:val="clear" w:color="auto" w:fill="FFFFFF"/>
        </w:rPr>
        <w:t xml:space="preserve"> explore</w:t>
      </w:r>
      <w:r>
        <w:rPr>
          <w:rFonts w:cs="Arial"/>
          <w:color w:val="222222"/>
          <w:shd w:val="clear" w:color="auto" w:fill="FFFFFF"/>
        </w:rPr>
        <w:t xml:space="preserve"> Capitol park</w:t>
      </w:r>
      <w:r w:rsidR="000815EB">
        <w:rPr>
          <w:rFonts w:cs="Arial"/>
          <w:color w:val="222222"/>
          <w:shd w:val="clear" w:color="auto" w:fill="FFFFFF"/>
        </w:rPr>
        <w:t xml:space="preserve">.     </w:t>
      </w:r>
      <w:r w:rsidR="00DD3B8D">
        <w:rPr>
          <w:rFonts w:cs="Arial"/>
          <w:color w:val="222222"/>
          <w:shd w:val="clear" w:color="auto" w:fill="FFFFFF"/>
        </w:rPr>
        <w:t xml:space="preserve">   </w:t>
      </w:r>
    </w:p>
    <w:p w:rsidR="003F7472" w:rsidRDefault="003F7472" w:rsidP="00833A8B">
      <w:pPr>
        <w:rPr>
          <w:rFonts w:cs="Arial"/>
          <w:color w:val="222222"/>
          <w:shd w:val="clear" w:color="auto" w:fill="FFFFFF"/>
        </w:rPr>
      </w:pPr>
    </w:p>
    <w:p w:rsidR="00053E10" w:rsidRDefault="00053E10" w:rsidP="00053E10">
      <w:pPr>
        <w:rPr>
          <w:rFonts w:cs="Arial"/>
          <w:b/>
          <w:color w:val="222222"/>
          <w:shd w:val="clear" w:color="auto" w:fill="FFFFFF"/>
        </w:rPr>
      </w:pPr>
      <w:r>
        <w:rPr>
          <w:rFonts w:cs="Arial"/>
          <w:b/>
          <w:color w:val="222222"/>
          <w:shd w:val="clear" w:color="auto" w:fill="FFFFFF"/>
        </w:rPr>
        <w:t>Conclusion</w:t>
      </w:r>
    </w:p>
    <w:p w:rsidR="00053E10" w:rsidRDefault="003F7472" w:rsidP="00053E10">
      <w:pPr>
        <w:rPr>
          <w:rFonts w:cs="Arial"/>
          <w:color w:val="222222"/>
          <w:shd w:val="clear" w:color="auto" w:fill="FFFFFF"/>
        </w:rPr>
      </w:pPr>
      <w:r>
        <w:rPr>
          <w:rFonts w:cs="Arial"/>
          <w:color w:val="222222"/>
          <w:shd w:val="clear" w:color="auto" w:fill="FFFFFF"/>
        </w:rPr>
        <w:t>The final product meets my expectations.  It is not overly designed or chock-full of useless information.  It has an intuitive feel that draws the user in, encouraging him/her to look closer at the detail and ask questions about the monuments and memorials that make up California’s State Capitol Park.</w:t>
      </w:r>
      <w:r w:rsidR="00A77E57">
        <w:rPr>
          <w:rFonts w:cs="Arial"/>
          <w:color w:val="222222"/>
          <w:shd w:val="clear" w:color="auto" w:fill="FFFFFF"/>
        </w:rPr>
        <w:t xml:space="preserve">  </w:t>
      </w:r>
      <w:r w:rsidR="00E87BC0">
        <w:rPr>
          <w:rFonts w:cs="Arial"/>
          <w:color w:val="222222"/>
          <w:shd w:val="clear" w:color="auto" w:fill="FFFFFF"/>
        </w:rPr>
        <w:t>Building this app gave me the opportunity to use the skills and knowledge gained through the semester along with the freedom to create something new and experience the unknown challenges encountered.  Since there is no app on the market offering a user this type of experience with the Capitol grounds, I feel this app has a place in the real world.  W</w:t>
      </w:r>
      <w:r w:rsidR="00A77E57">
        <w:rPr>
          <w:rFonts w:cs="Arial"/>
          <w:color w:val="222222"/>
          <w:shd w:val="clear" w:color="auto" w:fill="FFFFFF"/>
        </w:rPr>
        <w:t>ith a little more time, beta testing, and fine-tuning,</w:t>
      </w:r>
      <w:r w:rsidR="00E87BC0">
        <w:rPr>
          <w:rFonts w:cs="Arial"/>
          <w:color w:val="222222"/>
          <w:shd w:val="clear" w:color="auto" w:fill="FFFFFF"/>
        </w:rPr>
        <w:t xml:space="preserve"> it</w:t>
      </w:r>
      <w:r w:rsidR="00A77E57">
        <w:rPr>
          <w:rFonts w:cs="Arial"/>
          <w:color w:val="222222"/>
          <w:shd w:val="clear" w:color="auto" w:fill="FFFFFF"/>
        </w:rPr>
        <w:t xml:space="preserve"> could be used by the Department of Parks and Recreation </w:t>
      </w:r>
      <w:r w:rsidR="00E87BC0">
        <w:rPr>
          <w:rFonts w:cs="Arial"/>
          <w:color w:val="222222"/>
          <w:shd w:val="clear" w:color="auto" w:fill="FFFFFF"/>
        </w:rPr>
        <w:t xml:space="preserve">for scheduling maintenance, identifying potential locations for new features, or </w:t>
      </w:r>
      <w:r w:rsidR="00A77E57">
        <w:rPr>
          <w:rFonts w:cs="Arial"/>
          <w:color w:val="222222"/>
          <w:shd w:val="clear" w:color="auto" w:fill="FFFFFF"/>
        </w:rPr>
        <w:t xml:space="preserve">as a fun tool to educate the public on the rich history of our state. </w:t>
      </w:r>
      <w:r>
        <w:rPr>
          <w:rFonts w:cs="Arial"/>
          <w:color w:val="222222"/>
          <w:shd w:val="clear" w:color="auto" w:fill="FFFFFF"/>
        </w:rPr>
        <w:t xml:space="preserve">   </w:t>
      </w:r>
    </w:p>
    <w:p w:rsidR="00BB48CC" w:rsidRDefault="00BB48CC" w:rsidP="00833A8B">
      <w:pPr>
        <w:rPr>
          <w:rFonts w:cs="Arial"/>
          <w:color w:val="222222"/>
          <w:shd w:val="clear" w:color="auto" w:fill="FFFFFF"/>
        </w:rPr>
      </w:pPr>
    </w:p>
    <w:sectPr w:rsidR="00BB48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DB02C8"/>
    <w:multiLevelType w:val="hybridMultilevel"/>
    <w:tmpl w:val="9FC4C4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DFC4E68"/>
    <w:multiLevelType w:val="hybridMultilevel"/>
    <w:tmpl w:val="3E70DD28"/>
    <w:lvl w:ilvl="0" w:tplc="0BC27A1E">
      <w:numFmt w:val="bullet"/>
      <w:lvlText w:val="-"/>
      <w:lvlJc w:val="left"/>
      <w:pPr>
        <w:ind w:left="1080" w:hanging="360"/>
      </w:pPr>
      <w:rPr>
        <w:rFonts w:ascii="Calibri" w:eastAsiaTheme="minorHAnsi" w:hAnsi="Calibri"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536"/>
    <w:rsid w:val="00053E10"/>
    <w:rsid w:val="00073208"/>
    <w:rsid w:val="00074639"/>
    <w:rsid w:val="000815EB"/>
    <w:rsid w:val="000D7D24"/>
    <w:rsid w:val="000F7732"/>
    <w:rsid w:val="001307D4"/>
    <w:rsid w:val="00162F3E"/>
    <w:rsid w:val="001671A4"/>
    <w:rsid w:val="0018591E"/>
    <w:rsid w:val="00193DF8"/>
    <w:rsid w:val="001C4FCB"/>
    <w:rsid w:val="001F3F11"/>
    <w:rsid w:val="00274F9D"/>
    <w:rsid w:val="00277D32"/>
    <w:rsid w:val="002C10D2"/>
    <w:rsid w:val="0031043A"/>
    <w:rsid w:val="003239D6"/>
    <w:rsid w:val="003A76D7"/>
    <w:rsid w:val="003C1E6F"/>
    <w:rsid w:val="003C5734"/>
    <w:rsid w:val="003F7472"/>
    <w:rsid w:val="004446CE"/>
    <w:rsid w:val="004861F0"/>
    <w:rsid w:val="005505CD"/>
    <w:rsid w:val="005B1390"/>
    <w:rsid w:val="00685AE1"/>
    <w:rsid w:val="006E3EA2"/>
    <w:rsid w:val="0074648B"/>
    <w:rsid w:val="00766E6E"/>
    <w:rsid w:val="007A5B31"/>
    <w:rsid w:val="007A64C3"/>
    <w:rsid w:val="007C2F49"/>
    <w:rsid w:val="00811536"/>
    <w:rsid w:val="00833A8B"/>
    <w:rsid w:val="008407DD"/>
    <w:rsid w:val="008F0021"/>
    <w:rsid w:val="00917565"/>
    <w:rsid w:val="009719BF"/>
    <w:rsid w:val="009A0E3B"/>
    <w:rsid w:val="009D3898"/>
    <w:rsid w:val="009D505A"/>
    <w:rsid w:val="00A20EE3"/>
    <w:rsid w:val="00A33EA8"/>
    <w:rsid w:val="00A403AB"/>
    <w:rsid w:val="00A45E17"/>
    <w:rsid w:val="00A77E57"/>
    <w:rsid w:val="00AA4CBC"/>
    <w:rsid w:val="00AE0B33"/>
    <w:rsid w:val="00B038B2"/>
    <w:rsid w:val="00B12702"/>
    <w:rsid w:val="00BB48CC"/>
    <w:rsid w:val="00BC43D7"/>
    <w:rsid w:val="00BE0623"/>
    <w:rsid w:val="00C0319B"/>
    <w:rsid w:val="00C50A1D"/>
    <w:rsid w:val="00D06748"/>
    <w:rsid w:val="00D36047"/>
    <w:rsid w:val="00D53E60"/>
    <w:rsid w:val="00D60D27"/>
    <w:rsid w:val="00D7627A"/>
    <w:rsid w:val="00DD3B8D"/>
    <w:rsid w:val="00DE3806"/>
    <w:rsid w:val="00E87BC0"/>
    <w:rsid w:val="00EE1C8A"/>
    <w:rsid w:val="00EF363D"/>
    <w:rsid w:val="00F1798C"/>
    <w:rsid w:val="00F26A61"/>
    <w:rsid w:val="00FE44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3C440A0"/>
  <w15:chartTrackingRefBased/>
  <w15:docId w15:val="{DB36F0E3-61CC-4FF1-BF19-EC9C74251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7627A"/>
  </w:style>
  <w:style w:type="paragraph" w:styleId="ListParagraph">
    <w:name w:val="List Paragraph"/>
    <w:basedOn w:val="Normal"/>
    <w:uiPriority w:val="34"/>
    <w:qFormat/>
    <w:rsid w:val="00BB48CC"/>
    <w:pPr>
      <w:ind w:left="720"/>
      <w:contextualSpacing/>
    </w:pPr>
  </w:style>
  <w:style w:type="paragraph" w:styleId="BalloonText">
    <w:name w:val="Balloon Text"/>
    <w:basedOn w:val="Normal"/>
    <w:link w:val="BalloonTextChar"/>
    <w:uiPriority w:val="99"/>
    <w:semiHidden/>
    <w:unhideWhenUsed/>
    <w:rsid w:val="00685A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A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D740C8-77C6-410C-9B2D-2D471BE51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461</TotalTime>
  <Pages>5</Pages>
  <Words>1301</Words>
  <Characters>7421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Caltrans</Company>
  <LinksUpToDate>false</LinksUpToDate>
  <CharactersWithSpaces>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Joseph D@DOT</dc:creator>
  <cp:keywords/>
  <dc:description/>
  <cp:lastModifiedBy>Watkins, Joseph D@DOT</cp:lastModifiedBy>
  <cp:revision>30</cp:revision>
  <cp:lastPrinted>2017-11-22T20:51:00Z</cp:lastPrinted>
  <dcterms:created xsi:type="dcterms:W3CDTF">2017-11-08T01:44:00Z</dcterms:created>
  <dcterms:modified xsi:type="dcterms:W3CDTF">2017-11-28T02:16:00Z</dcterms:modified>
</cp:coreProperties>
</file>