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3AF" w:rsidRDefault="00BD23AF" w:rsidP="00BD23AF">
      <w:pPr>
        <w:spacing w:line="360" w:lineRule="auto"/>
        <w:rPr>
          <w:rFonts w:ascii="Times New Roman" w:hAnsi="Times New Roman" w:cs="Times New Roman"/>
          <w:sz w:val="24"/>
          <w:szCs w:val="24"/>
        </w:rPr>
      </w:pPr>
      <w:r>
        <w:rPr>
          <w:rFonts w:ascii="Times New Roman" w:hAnsi="Times New Roman" w:cs="Times New Roman"/>
          <w:sz w:val="24"/>
          <w:szCs w:val="24"/>
        </w:rPr>
        <w:t>Katie Miller</w:t>
      </w:r>
      <w:r>
        <w:rPr>
          <w:rFonts w:ascii="Times New Roman" w:hAnsi="Times New Roman" w:cs="Times New Roman"/>
          <w:sz w:val="24"/>
          <w:szCs w:val="24"/>
        </w:rPr>
        <w:br/>
        <w:t>Geog 385, Final Web GIS</w:t>
      </w:r>
    </w:p>
    <w:p w:rsidR="00BD23AF" w:rsidRDefault="00BD23AF" w:rsidP="00BD23AF">
      <w:pPr>
        <w:spacing w:line="360" w:lineRule="auto"/>
        <w:rPr>
          <w:rFonts w:ascii="Times New Roman" w:hAnsi="Times New Roman" w:cs="Times New Roman"/>
          <w:sz w:val="24"/>
          <w:szCs w:val="24"/>
        </w:rPr>
      </w:pPr>
      <w:r>
        <w:rPr>
          <w:rFonts w:ascii="Times New Roman" w:hAnsi="Times New Roman" w:cs="Times New Roman"/>
          <w:sz w:val="24"/>
          <w:szCs w:val="24"/>
        </w:rPr>
        <w:t>Plumas National Forest Recreation Opportunities Web Map App</w:t>
      </w:r>
    </w:p>
    <w:p w:rsidR="00BD23AF" w:rsidRPr="005B380F" w:rsidRDefault="00BD23AF" w:rsidP="00BD23AF">
      <w:pPr>
        <w:spacing w:line="360" w:lineRule="auto"/>
        <w:rPr>
          <w:rFonts w:ascii="Times New Roman" w:hAnsi="Times New Roman" w:cs="Times New Roman"/>
          <w:b/>
          <w:sz w:val="24"/>
          <w:szCs w:val="24"/>
          <w:u w:val="single"/>
        </w:rPr>
      </w:pPr>
      <w:r w:rsidRPr="005B380F">
        <w:rPr>
          <w:rFonts w:ascii="Times New Roman" w:hAnsi="Times New Roman" w:cs="Times New Roman"/>
          <w:b/>
          <w:sz w:val="24"/>
          <w:szCs w:val="24"/>
          <w:u w:val="single"/>
        </w:rPr>
        <w:t>Project Summary</w:t>
      </w:r>
    </w:p>
    <w:p w:rsidR="00BD23AF" w:rsidRDefault="00661683"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BD23AF">
        <w:rPr>
          <w:rFonts w:ascii="Times New Roman" w:hAnsi="Times New Roman" w:cs="Times New Roman"/>
          <w:sz w:val="24"/>
          <w:szCs w:val="24"/>
        </w:rPr>
        <w:t>A web map application was created for points of recreation in Plumas National Forest. Web AppBuilder for ArcGIS was used to create this product</w:t>
      </w:r>
      <w:r w:rsidR="0089442A">
        <w:rPr>
          <w:rFonts w:ascii="Times New Roman" w:hAnsi="Times New Roman" w:cs="Times New Roman"/>
          <w:sz w:val="24"/>
          <w:szCs w:val="24"/>
        </w:rPr>
        <w:t xml:space="preserve"> using data obtained from the US Forest Service</w:t>
      </w:r>
      <w:r w:rsidR="00BD23AF">
        <w:rPr>
          <w:rFonts w:ascii="Times New Roman" w:hAnsi="Times New Roman" w:cs="Times New Roman"/>
          <w:sz w:val="24"/>
          <w:szCs w:val="24"/>
        </w:rPr>
        <w:t>.</w:t>
      </w:r>
      <w:r w:rsidR="0089442A">
        <w:rPr>
          <w:rFonts w:ascii="Times New Roman" w:hAnsi="Times New Roman" w:cs="Times New Roman"/>
          <w:sz w:val="24"/>
          <w:szCs w:val="24"/>
        </w:rPr>
        <w:t xml:space="preserve"> The map provides information on recreation opportunities and provides reference data for the area. Users can contribute </w:t>
      </w:r>
      <w:r w:rsidR="00E6281D">
        <w:rPr>
          <w:rFonts w:ascii="Times New Roman" w:hAnsi="Times New Roman" w:cs="Times New Roman"/>
          <w:sz w:val="24"/>
          <w:szCs w:val="24"/>
        </w:rPr>
        <w:t xml:space="preserve">to the map </w:t>
      </w:r>
      <w:r w:rsidR="0089442A">
        <w:rPr>
          <w:rFonts w:ascii="Times New Roman" w:hAnsi="Times New Roman" w:cs="Times New Roman"/>
          <w:sz w:val="24"/>
          <w:szCs w:val="24"/>
        </w:rPr>
        <w:t>by editing features</w:t>
      </w:r>
      <w:r w:rsidR="00DC533D">
        <w:rPr>
          <w:rFonts w:ascii="Times New Roman" w:hAnsi="Times New Roman" w:cs="Times New Roman"/>
          <w:sz w:val="24"/>
          <w:szCs w:val="24"/>
        </w:rPr>
        <w:t xml:space="preserve">, </w:t>
      </w:r>
      <w:r w:rsidR="0089442A">
        <w:rPr>
          <w:rFonts w:ascii="Times New Roman" w:hAnsi="Times New Roman" w:cs="Times New Roman"/>
          <w:sz w:val="24"/>
          <w:szCs w:val="24"/>
        </w:rPr>
        <w:t>up</w:t>
      </w:r>
      <w:r w:rsidR="00812FD8">
        <w:rPr>
          <w:rFonts w:ascii="Times New Roman" w:hAnsi="Times New Roman" w:cs="Times New Roman"/>
          <w:sz w:val="24"/>
          <w:szCs w:val="24"/>
        </w:rPr>
        <w:t xml:space="preserve">dating </w:t>
      </w:r>
      <w:r w:rsidR="00DC533D">
        <w:rPr>
          <w:rFonts w:ascii="Times New Roman" w:hAnsi="Times New Roman" w:cs="Times New Roman"/>
          <w:sz w:val="24"/>
          <w:szCs w:val="24"/>
        </w:rPr>
        <w:t xml:space="preserve">existing data, </w:t>
      </w:r>
      <w:r w:rsidR="00812FD8">
        <w:rPr>
          <w:rFonts w:ascii="Times New Roman" w:hAnsi="Times New Roman" w:cs="Times New Roman"/>
          <w:sz w:val="24"/>
          <w:szCs w:val="24"/>
        </w:rPr>
        <w:t xml:space="preserve">or entering missing data </w:t>
      </w:r>
      <w:r w:rsidR="00DC533D">
        <w:rPr>
          <w:rFonts w:ascii="Times New Roman" w:hAnsi="Times New Roman" w:cs="Times New Roman"/>
          <w:sz w:val="24"/>
          <w:szCs w:val="24"/>
        </w:rPr>
        <w:t>using a</w:t>
      </w:r>
      <w:r w:rsidR="00812FD8">
        <w:rPr>
          <w:rFonts w:ascii="Times New Roman" w:hAnsi="Times New Roman" w:cs="Times New Roman"/>
          <w:sz w:val="24"/>
          <w:szCs w:val="24"/>
        </w:rPr>
        <w:t xml:space="preserve"> desktop computer or through the Collector for ArcGIS mobile application.</w:t>
      </w:r>
    </w:p>
    <w:p w:rsidR="00BD23AF" w:rsidRPr="005B380F" w:rsidRDefault="00BD23AF" w:rsidP="00BD23AF">
      <w:pPr>
        <w:spacing w:line="360" w:lineRule="auto"/>
        <w:rPr>
          <w:rFonts w:ascii="Times New Roman" w:hAnsi="Times New Roman" w:cs="Times New Roman"/>
          <w:b/>
          <w:sz w:val="24"/>
          <w:szCs w:val="24"/>
          <w:u w:val="single"/>
        </w:rPr>
      </w:pPr>
      <w:r w:rsidRPr="005B380F">
        <w:rPr>
          <w:rFonts w:ascii="Times New Roman" w:hAnsi="Times New Roman" w:cs="Times New Roman"/>
          <w:b/>
          <w:sz w:val="24"/>
          <w:szCs w:val="24"/>
          <w:u w:val="single"/>
        </w:rPr>
        <w:t>Purpose</w:t>
      </w:r>
    </w:p>
    <w:p w:rsidR="00812FD8" w:rsidRDefault="00661683"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812FD8">
        <w:rPr>
          <w:rFonts w:ascii="Times New Roman" w:hAnsi="Times New Roman" w:cs="Times New Roman"/>
          <w:sz w:val="24"/>
          <w:szCs w:val="24"/>
        </w:rPr>
        <w:t>This project provides da</w:t>
      </w:r>
      <w:r w:rsidR="00311186">
        <w:rPr>
          <w:rFonts w:ascii="Times New Roman" w:hAnsi="Times New Roman" w:cs="Times New Roman"/>
          <w:sz w:val="24"/>
          <w:szCs w:val="24"/>
        </w:rPr>
        <w:t xml:space="preserve">ta about the opportunities for outdoor recreation in multi-use public lands of the National Forest. There are </w:t>
      </w:r>
      <w:r w:rsidR="000E7451">
        <w:rPr>
          <w:rFonts w:ascii="Times New Roman" w:hAnsi="Times New Roman" w:cs="Times New Roman"/>
          <w:sz w:val="24"/>
          <w:szCs w:val="24"/>
        </w:rPr>
        <w:t xml:space="preserve">printed </w:t>
      </w:r>
      <w:r w:rsidR="00311186">
        <w:rPr>
          <w:rFonts w:ascii="Times New Roman" w:hAnsi="Times New Roman" w:cs="Times New Roman"/>
          <w:sz w:val="24"/>
          <w:szCs w:val="24"/>
        </w:rPr>
        <w:t xml:space="preserve">maps that show these points of interest, but by providing this information using the web map app users can get all the information they might need in one click. New </w:t>
      </w:r>
      <w:r>
        <w:rPr>
          <w:rFonts w:ascii="Times New Roman" w:hAnsi="Times New Roman" w:cs="Times New Roman"/>
          <w:sz w:val="24"/>
          <w:szCs w:val="24"/>
        </w:rPr>
        <w:t xml:space="preserve">features can be added by activity type and attributes of existing features can be edited and updated as needed. Collector for ArcGIS is available for use on a smartphone or tablet </w:t>
      </w:r>
      <w:r w:rsidR="004C182E">
        <w:rPr>
          <w:rFonts w:ascii="Times New Roman" w:hAnsi="Times New Roman" w:cs="Times New Roman"/>
          <w:sz w:val="24"/>
          <w:szCs w:val="24"/>
        </w:rPr>
        <w:t>that can be used on or offline.</w:t>
      </w:r>
    </w:p>
    <w:p w:rsidR="00661683" w:rsidRDefault="00661683"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650D37">
        <w:rPr>
          <w:rFonts w:ascii="Times New Roman" w:hAnsi="Times New Roman" w:cs="Times New Roman"/>
          <w:sz w:val="24"/>
          <w:szCs w:val="24"/>
        </w:rPr>
        <w:t xml:space="preserve">The project goal is to get users to contribute to this map by adding more features, updating </w:t>
      </w:r>
      <w:r w:rsidR="004C182E">
        <w:rPr>
          <w:rFonts w:ascii="Times New Roman" w:hAnsi="Times New Roman" w:cs="Times New Roman"/>
          <w:sz w:val="24"/>
          <w:szCs w:val="24"/>
        </w:rPr>
        <w:t>existing</w:t>
      </w:r>
      <w:r w:rsidR="00650D37">
        <w:rPr>
          <w:rFonts w:ascii="Times New Roman" w:hAnsi="Times New Roman" w:cs="Times New Roman"/>
          <w:sz w:val="24"/>
          <w:szCs w:val="24"/>
        </w:rPr>
        <w:t xml:space="preserve"> data, and attaching pictures to features. I have a personal interest in this project because I like to go camping and </w:t>
      </w:r>
      <w:r w:rsidR="004C182E">
        <w:rPr>
          <w:rFonts w:ascii="Times New Roman" w:hAnsi="Times New Roman" w:cs="Times New Roman"/>
          <w:sz w:val="24"/>
          <w:szCs w:val="24"/>
        </w:rPr>
        <w:t>this</w:t>
      </w:r>
      <w:r w:rsidR="00650D37">
        <w:rPr>
          <w:rFonts w:ascii="Times New Roman" w:hAnsi="Times New Roman" w:cs="Times New Roman"/>
          <w:sz w:val="24"/>
          <w:szCs w:val="24"/>
        </w:rPr>
        <w:t xml:space="preserve"> will make it easier to decide where to go by having all the information in one place.</w:t>
      </w:r>
      <w:r w:rsidR="008E4A7C">
        <w:rPr>
          <w:rFonts w:ascii="Times New Roman" w:hAnsi="Times New Roman" w:cs="Times New Roman"/>
          <w:sz w:val="24"/>
          <w:szCs w:val="24"/>
        </w:rPr>
        <w:t xml:space="preserve"> The web map app will also provide more visibility for points of interest that might not be included on some paper maps and may encourage users to explore new areas as </w:t>
      </w:r>
      <w:r w:rsidR="00AE7292">
        <w:rPr>
          <w:rFonts w:ascii="Times New Roman" w:hAnsi="Times New Roman" w:cs="Times New Roman"/>
          <w:sz w:val="24"/>
          <w:szCs w:val="24"/>
        </w:rPr>
        <w:t>they add information to the map.</w:t>
      </w:r>
    </w:p>
    <w:p w:rsidR="0011197D" w:rsidRPr="005B380F" w:rsidRDefault="0011197D" w:rsidP="00BD23AF">
      <w:pPr>
        <w:spacing w:line="360" w:lineRule="auto"/>
        <w:rPr>
          <w:rFonts w:ascii="Times New Roman" w:hAnsi="Times New Roman" w:cs="Times New Roman"/>
          <w:b/>
          <w:sz w:val="24"/>
          <w:szCs w:val="24"/>
          <w:u w:val="single"/>
        </w:rPr>
      </w:pPr>
      <w:r w:rsidRPr="005B380F">
        <w:rPr>
          <w:rFonts w:ascii="Times New Roman" w:hAnsi="Times New Roman" w:cs="Times New Roman"/>
          <w:b/>
          <w:sz w:val="24"/>
          <w:szCs w:val="24"/>
          <w:u w:val="single"/>
        </w:rPr>
        <w:t>Data Development</w:t>
      </w:r>
    </w:p>
    <w:p w:rsidR="001111B1" w:rsidRDefault="0011197D" w:rsidP="00BD23AF">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Data was obtained </w:t>
      </w:r>
      <w:r w:rsidR="00AF45DE">
        <w:rPr>
          <w:rFonts w:ascii="Times New Roman" w:hAnsi="Times New Roman" w:cs="Times New Roman"/>
          <w:sz w:val="24"/>
          <w:szCs w:val="24"/>
        </w:rPr>
        <w:t>from</w:t>
      </w:r>
      <w:r w:rsidR="00933393">
        <w:rPr>
          <w:rFonts w:ascii="Times New Roman" w:hAnsi="Times New Roman" w:cs="Times New Roman"/>
          <w:sz w:val="24"/>
          <w:szCs w:val="24"/>
        </w:rPr>
        <w:t xml:space="preserve"> the FSGeoData Clearinghouse (</w:t>
      </w:r>
      <w:hyperlink r:id="rId4" w:history="1">
        <w:r w:rsidR="00933393" w:rsidRPr="002E4AB0">
          <w:rPr>
            <w:rStyle w:val="Hyperlink"/>
            <w:rFonts w:ascii="Times New Roman" w:hAnsi="Times New Roman" w:cs="Times New Roman"/>
            <w:sz w:val="24"/>
            <w:szCs w:val="24"/>
          </w:rPr>
          <w:t>https://data.fs.usda.gov/geodata/</w:t>
        </w:r>
      </w:hyperlink>
      <w:r w:rsidR="00933393">
        <w:rPr>
          <w:rFonts w:ascii="Times New Roman" w:hAnsi="Times New Roman" w:cs="Times New Roman"/>
          <w:sz w:val="24"/>
          <w:szCs w:val="24"/>
        </w:rPr>
        <w:t>)</w:t>
      </w:r>
      <w:r w:rsidR="00E00F77">
        <w:rPr>
          <w:rFonts w:ascii="Times New Roman" w:hAnsi="Times New Roman" w:cs="Times New Roman"/>
          <w:sz w:val="24"/>
          <w:szCs w:val="24"/>
        </w:rPr>
        <w:t xml:space="preserve"> where it is available in a map service, shapefile, or Esri file geodatabase. Metadata is available for each dataset.</w:t>
      </w:r>
      <w:r w:rsidR="00997487">
        <w:rPr>
          <w:rFonts w:ascii="Times New Roman" w:hAnsi="Times New Roman" w:cs="Times New Roman"/>
          <w:sz w:val="24"/>
          <w:szCs w:val="24"/>
        </w:rPr>
        <w:t xml:space="preserve"> </w:t>
      </w:r>
      <w:r w:rsidR="00D673F4">
        <w:rPr>
          <w:rFonts w:ascii="Times New Roman" w:hAnsi="Times New Roman" w:cs="Times New Roman"/>
          <w:sz w:val="24"/>
          <w:szCs w:val="24"/>
        </w:rPr>
        <w:t>Another method offered for</w:t>
      </w:r>
      <w:r w:rsidR="001111B1">
        <w:rPr>
          <w:rFonts w:ascii="Times New Roman" w:hAnsi="Times New Roman" w:cs="Times New Roman"/>
          <w:sz w:val="24"/>
          <w:szCs w:val="24"/>
        </w:rPr>
        <w:t xml:space="preserve"> downloading </w:t>
      </w:r>
      <w:r w:rsidR="00D673F4">
        <w:rPr>
          <w:rFonts w:ascii="Times New Roman" w:hAnsi="Times New Roman" w:cs="Times New Roman"/>
          <w:sz w:val="24"/>
          <w:szCs w:val="24"/>
        </w:rPr>
        <w:t xml:space="preserve">their </w:t>
      </w:r>
      <w:r w:rsidR="001111B1">
        <w:rPr>
          <w:rFonts w:ascii="Times New Roman" w:hAnsi="Times New Roman" w:cs="Times New Roman"/>
          <w:sz w:val="24"/>
          <w:szCs w:val="24"/>
        </w:rPr>
        <w:t xml:space="preserve">data is to use the Data Extract </w:t>
      </w:r>
      <w:r w:rsidR="001111B1">
        <w:rPr>
          <w:rFonts w:ascii="Times New Roman" w:hAnsi="Times New Roman" w:cs="Times New Roman"/>
          <w:sz w:val="24"/>
          <w:szCs w:val="24"/>
        </w:rPr>
        <w:lastRenderedPageBreak/>
        <w:t>Tool which allows users to download data by National Forest or a user defined area of interest. The Data Extract Tool limits each d</w:t>
      </w:r>
      <w:r w:rsidR="00D673F4">
        <w:rPr>
          <w:rFonts w:ascii="Times New Roman" w:hAnsi="Times New Roman" w:cs="Times New Roman"/>
          <w:sz w:val="24"/>
          <w:szCs w:val="24"/>
        </w:rPr>
        <w:t>ownload to 3 layers per download</w:t>
      </w:r>
      <w:r w:rsidR="001111B1">
        <w:rPr>
          <w:rFonts w:ascii="Times New Roman" w:hAnsi="Times New Roman" w:cs="Times New Roman"/>
          <w:sz w:val="24"/>
          <w:szCs w:val="24"/>
        </w:rPr>
        <w:t xml:space="preserve">. </w:t>
      </w:r>
    </w:p>
    <w:p w:rsidR="0011197D" w:rsidRDefault="001111B1"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997487">
        <w:rPr>
          <w:rFonts w:ascii="Times New Roman" w:hAnsi="Times New Roman" w:cs="Times New Roman"/>
          <w:sz w:val="24"/>
          <w:szCs w:val="24"/>
        </w:rPr>
        <w:t xml:space="preserve">The data obtained for the project </w:t>
      </w:r>
      <w:r w:rsidR="00094524">
        <w:rPr>
          <w:rFonts w:ascii="Times New Roman" w:hAnsi="Times New Roman" w:cs="Times New Roman"/>
          <w:sz w:val="24"/>
          <w:szCs w:val="24"/>
        </w:rPr>
        <w:t>includes</w:t>
      </w:r>
      <w:r w:rsidR="00997487">
        <w:rPr>
          <w:rFonts w:ascii="Times New Roman" w:hAnsi="Times New Roman" w:cs="Times New Roman"/>
          <w:sz w:val="24"/>
          <w:szCs w:val="24"/>
        </w:rPr>
        <w:t xml:space="preserve"> administrative forest boundaries, ranger district boundaries, recreation area activities, recreation opportunities, forest system roads, wildfires, and quad maps. Once the data was acquired it was opened using ArcMap. Most of the data was provided on a national scale, and the data had to be </w:t>
      </w:r>
      <w:r w:rsidR="00094524">
        <w:rPr>
          <w:rFonts w:ascii="Times New Roman" w:hAnsi="Times New Roman" w:cs="Times New Roman"/>
          <w:sz w:val="24"/>
          <w:szCs w:val="24"/>
        </w:rPr>
        <w:t>clipped</w:t>
      </w:r>
      <w:r w:rsidR="00997487">
        <w:rPr>
          <w:rFonts w:ascii="Times New Roman" w:hAnsi="Times New Roman" w:cs="Times New Roman"/>
          <w:sz w:val="24"/>
          <w:szCs w:val="24"/>
        </w:rPr>
        <w:t xml:space="preserve"> to the area of interest. The forest boundary for</w:t>
      </w:r>
      <w:r w:rsidR="009C4D36">
        <w:rPr>
          <w:rFonts w:ascii="Times New Roman" w:hAnsi="Times New Roman" w:cs="Times New Roman"/>
          <w:sz w:val="24"/>
          <w:szCs w:val="24"/>
        </w:rPr>
        <w:t xml:space="preserve"> Plumas was used with Select By </w:t>
      </w:r>
      <w:r w:rsidR="00997487">
        <w:rPr>
          <w:rFonts w:ascii="Times New Roman" w:hAnsi="Times New Roman" w:cs="Times New Roman"/>
          <w:sz w:val="24"/>
          <w:szCs w:val="24"/>
        </w:rPr>
        <w:t xml:space="preserve">Location </w:t>
      </w:r>
      <w:r w:rsidR="00094524">
        <w:rPr>
          <w:rFonts w:ascii="Times New Roman" w:hAnsi="Times New Roman" w:cs="Times New Roman"/>
          <w:sz w:val="24"/>
          <w:szCs w:val="24"/>
        </w:rPr>
        <w:t>to export</w:t>
      </w:r>
      <w:r w:rsidR="00997487">
        <w:rPr>
          <w:rFonts w:ascii="Times New Roman" w:hAnsi="Times New Roman" w:cs="Times New Roman"/>
          <w:sz w:val="24"/>
          <w:szCs w:val="24"/>
        </w:rPr>
        <w:t xml:space="preserve"> selected features </w:t>
      </w:r>
      <w:r w:rsidR="00094524">
        <w:rPr>
          <w:rFonts w:ascii="Times New Roman" w:hAnsi="Times New Roman" w:cs="Times New Roman"/>
          <w:sz w:val="24"/>
          <w:szCs w:val="24"/>
        </w:rPr>
        <w:t>to</w:t>
      </w:r>
      <w:r w:rsidR="00997487">
        <w:rPr>
          <w:rFonts w:ascii="Times New Roman" w:hAnsi="Times New Roman" w:cs="Times New Roman"/>
          <w:sz w:val="24"/>
          <w:szCs w:val="24"/>
        </w:rPr>
        <w:t xml:space="preserve"> a new file geodatabase for the project.</w:t>
      </w:r>
    </w:p>
    <w:p w:rsidR="00997487" w:rsidRDefault="00997487"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9C4D36">
        <w:rPr>
          <w:rFonts w:ascii="Times New Roman" w:hAnsi="Times New Roman" w:cs="Times New Roman"/>
          <w:sz w:val="24"/>
          <w:szCs w:val="24"/>
        </w:rPr>
        <w:t xml:space="preserve">The recreation data had to be </w:t>
      </w:r>
      <w:r w:rsidR="00651890">
        <w:rPr>
          <w:rFonts w:ascii="Times New Roman" w:hAnsi="Times New Roman" w:cs="Times New Roman"/>
          <w:sz w:val="24"/>
          <w:szCs w:val="24"/>
        </w:rPr>
        <w:t>corrected</w:t>
      </w:r>
      <w:r w:rsidR="009C4D36">
        <w:rPr>
          <w:rFonts w:ascii="Times New Roman" w:hAnsi="Times New Roman" w:cs="Times New Roman"/>
          <w:sz w:val="24"/>
          <w:szCs w:val="24"/>
        </w:rPr>
        <w:t xml:space="preserve"> and unnecessary fields were removed.</w:t>
      </w:r>
      <w:r w:rsidR="00651890">
        <w:rPr>
          <w:rFonts w:ascii="Times New Roman" w:hAnsi="Times New Roman" w:cs="Times New Roman"/>
          <w:sz w:val="24"/>
          <w:szCs w:val="24"/>
        </w:rPr>
        <w:t xml:space="preserve"> Two different layers for recreation were used to create the final, combined output.</w:t>
      </w:r>
      <w:r w:rsidR="0071774B">
        <w:rPr>
          <w:rFonts w:ascii="Times New Roman" w:hAnsi="Times New Roman" w:cs="Times New Roman"/>
          <w:sz w:val="24"/>
          <w:szCs w:val="24"/>
        </w:rPr>
        <w:t xml:space="preserve"> Domains were created for each field to create drop down options while editing. Eight different domains were created for the recreation data. Some fields remain as free form entry.</w:t>
      </w:r>
      <w:r w:rsidR="003A44DF">
        <w:rPr>
          <w:rFonts w:ascii="Times New Roman" w:hAnsi="Times New Roman" w:cs="Times New Roman"/>
          <w:sz w:val="24"/>
          <w:szCs w:val="24"/>
        </w:rPr>
        <w:t xml:space="preserve"> Most editing and sy</w:t>
      </w:r>
      <w:r w:rsidR="00A93FDC">
        <w:rPr>
          <w:rFonts w:ascii="Times New Roman" w:hAnsi="Times New Roman" w:cs="Times New Roman"/>
          <w:sz w:val="24"/>
          <w:szCs w:val="24"/>
        </w:rPr>
        <w:t>mbology was completed in ArcMap before being published as a feature service to ArcGIS Online.</w:t>
      </w:r>
      <w:r w:rsidR="00551241">
        <w:rPr>
          <w:rFonts w:ascii="Times New Roman" w:hAnsi="Times New Roman" w:cs="Times New Roman"/>
          <w:sz w:val="24"/>
          <w:szCs w:val="24"/>
        </w:rPr>
        <w:t xml:space="preserve"> Since Recreation </w:t>
      </w:r>
      <w:r w:rsidR="00651890">
        <w:rPr>
          <w:rFonts w:ascii="Times New Roman" w:hAnsi="Times New Roman" w:cs="Times New Roman"/>
          <w:sz w:val="24"/>
          <w:szCs w:val="24"/>
        </w:rPr>
        <w:t>is</w:t>
      </w:r>
      <w:r w:rsidR="00551241">
        <w:rPr>
          <w:rFonts w:ascii="Times New Roman" w:hAnsi="Times New Roman" w:cs="Times New Roman"/>
          <w:sz w:val="24"/>
          <w:szCs w:val="24"/>
        </w:rPr>
        <w:t xml:space="preserve"> the only editable layer</w:t>
      </w:r>
      <w:r w:rsidR="00651890">
        <w:rPr>
          <w:rFonts w:ascii="Times New Roman" w:hAnsi="Times New Roman" w:cs="Times New Roman"/>
          <w:sz w:val="24"/>
          <w:szCs w:val="24"/>
        </w:rPr>
        <w:t xml:space="preserve"> it was published as a single feature service</w:t>
      </w:r>
      <w:r w:rsidR="00551241">
        <w:rPr>
          <w:rFonts w:ascii="Times New Roman" w:hAnsi="Times New Roman" w:cs="Times New Roman"/>
          <w:sz w:val="24"/>
          <w:szCs w:val="24"/>
        </w:rPr>
        <w:t>, the</w:t>
      </w:r>
      <w:r w:rsidR="00651890">
        <w:rPr>
          <w:rFonts w:ascii="Times New Roman" w:hAnsi="Times New Roman" w:cs="Times New Roman"/>
          <w:sz w:val="24"/>
          <w:szCs w:val="24"/>
        </w:rPr>
        <w:t xml:space="preserve"> 5</w:t>
      </w:r>
      <w:r w:rsidR="00551241">
        <w:rPr>
          <w:rFonts w:ascii="Times New Roman" w:hAnsi="Times New Roman" w:cs="Times New Roman"/>
          <w:sz w:val="24"/>
          <w:szCs w:val="24"/>
        </w:rPr>
        <w:t xml:space="preserve"> reference layers were published as a separate feature service. When Recreation was opened in the web map, there were some errors in the attribute table that needed </w:t>
      </w:r>
      <w:r w:rsidR="00651890">
        <w:rPr>
          <w:rFonts w:ascii="Times New Roman" w:hAnsi="Times New Roman" w:cs="Times New Roman"/>
          <w:sz w:val="24"/>
          <w:szCs w:val="24"/>
        </w:rPr>
        <w:t>correction</w:t>
      </w:r>
      <w:r w:rsidR="00551241">
        <w:rPr>
          <w:rFonts w:ascii="Times New Roman" w:hAnsi="Times New Roman" w:cs="Times New Roman"/>
          <w:sz w:val="24"/>
          <w:szCs w:val="24"/>
        </w:rPr>
        <w:t xml:space="preserve">. To fix </w:t>
      </w:r>
      <w:r w:rsidR="00651890">
        <w:rPr>
          <w:rFonts w:ascii="Times New Roman" w:hAnsi="Times New Roman" w:cs="Times New Roman"/>
          <w:sz w:val="24"/>
          <w:szCs w:val="24"/>
        </w:rPr>
        <w:t>this</w:t>
      </w:r>
      <w:r w:rsidR="00551241">
        <w:rPr>
          <w:rFonts w:ascii="Times New Roman" w:hAnsi="Times New Roman" w:cs="Times New Roman"/>
          <w:sz w:val="24"/>
          <w:szCs w:val="24"/>
        </w:rPr>
        <w:t xml:space="preserve"> I deleted Recreation from ArcGIS Online, corrected the errors in ArcMap, </w:t>
      </w:r>
      <w:r w:rsidR="00DB1A7B">
        <w:rPr>
          <w:rFonts w:ascii="Times New Roman" w:hAnsi="Times New Roman" w:cs="Times New Roman"/>
          <w:sz w:val="24"/>
          <w:szCs w:val="24"/>
        </w:rPr>
        <w:t>and then</w:t>
      </w:r>
      <w:r w:rsidR="00551241">
        <w:rPr>
          <w:rFonts w:ascii="Times New Roman" w:hAnsi="Times New Roman" w:cs="Times New Roman"/>
          <w:sz w:val="24"/>
          <w:szCs w:val="24"/>
        </w:rPr>
        <w:t xml:space="preserve"> shared it as a feature service to ArcGIS Online again. Edits were easier to make using ArcMa</w:t>
      </w:r>
      <w:r w:rsidR="00651890">
        <w:rPr>
          <w:rFonts w:ascii="Times New Roman" w:hAnsi="Times New Roman" w:cs="Times New Roman"/>
          <w:sz w:val="24"/>
          <w:szCs w:val="24"/>
        </w:rPr>
        <w:t>p and this was done a few times until it was ready to be published and used in the web map.</w:t>
      </w:r>
    </w:p>
    <w:p w:rsidR="009E4CE9" w:rsidRDefault="009E4CE9"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825319">
        <w:rPr>
          <w:rFonts w:ascii="Times New Roman" w:hAnsi="Times New Roman" w:cs="Times New Roman"/>
          <w:sz w:val="24"/>
          <w:szCs w:val="24"/>
        </w:rPr>
        <w:t xml:space="preserve">The feature layers were added to a web map and saved. The map viewer allows for more customizing of the data to prepare it </w:t>
      </w:r>
      <w:r w:rsidR="00533D93">
        <w:rPr>
          <w:rFonts w:ascii="Times New Roman" w:hAnsi="Times New Roman" w:cs="Times New Roman"/>
          <w:sz w:val="24"/>
          <w:szCs w:val="24"/>
        </w:rPr>
        <w:t>for</w:t>
      </w:r>
      <w:r w:rsidR="00825319">
        <w:rPr>
          <w:rFonts w:ascii="Times New Roman" w:hAnsi="Times New Roman" w:cs="Times New Roman"/>
          <w:sz w:val="24"/>
          <w:szCs w:val="24"/>
        </w:rPr>
        <w:t xml:space="preserve"> </w:t>
      </w:r>
      <w:r w:rsidR="00533D93">
        <w:rPr>
          <w:rFonts w:ascii="Times New Roman" w:hAnsi="Times New Roman" w:cs="Times New Roman"/>
          <w:sz w:val="24"/>
          <w:szCs w:val="24"/>
        </w:rPr>
        <w:t>use in</w:t>
      </w:r>
      <w:r w:rsidR="00825319">
        <w:rPr>
          <w:rFonts w:ascii="Times New Roman" w:hAnsi="Times New Roman" w:cs="Times New Roman"/>
          <w:sz w:val="24"/>
          <w:szCs w:val="24"/>
        </w:rPr>
        <w:t xml:space="preserve"> a web map app. The visibility range for each layer is set, labels created and set to visibility range, and pop-ups configured. Configuring attributes allows the field names to be reordered and a field name alias to be created. Fields can be removed from the display and number formats set.</w:t>
      </w:r>
      <w:r w:rsidR="000A0CAA">
        <w:rPr>
          <w:rFonts w:ascii="Times New Roman" w:hAnsi="Times New Roman" w:cs="Times New Roman"/>
          <w:sz w:val="24"/>
          <w:szCs w:val="24"/>
        </w:rPr>
        <w:t xml:space="preserve"> The perform analysis option was used to analyze patterns and calculate the density of recreation for the area. There are many other tools that can be used for more analysis, but the purpose of this data is to provide information about points of interest and does not require in-depth analysis at this time.</w:t>
      </w:r>
    </w:p>
    <w:p w:rsidR="00471068" w:rsidRDefault="00471068" w:rsidP="00BD23AF">
      <w:pPr>
        <w:spacing w:line="360" w:lineRule="auto"/>
        <w:rPr>
          <w:rFonts w:ascii="Times New Roman" w:hAnsi="Times New Roman" w:cs="Times New Roman"/>
          <w:sz w:val="24"/>
          <w:szCs w:val="24"/>
        </w:rPr>
      </w:pPr>
      <w:r>
        <w:rPr>
          <w:rFonts w:ascii="Times New Roman" w:hAnsi="Times New Roman" w:cs="Times New Roman"/>
          <w:sz w:val="24"/>
          <w:szCs w:val="24"/>
        </w:rPr>
        <w:tab/>
        <w:t xml:space="preserve">Once the web map was improved, a web map app was created using Web AppBuilder for ArcGIS. Creating the web map app involves choosing a template theme, style, and layout. The </w:t>
      </w:r>
      <w:r>
        <w:rPr>
          <w:rFonts w:ascii="Times New Roman" w:hAnsi="Times New Roman" w:cs="Times New Roman"/>
          <w:sz w:val="24"/>
          <w:szCs w:val="24"/>
        </w:rPr>
        <w:lastRenderedPageBreak/>
        <w:t xml:space="preserve">map extent is set, widgets are added and configured, and attributes are entered for map logo and title. The search bar can be configured to search on different feature layers and specified fields. In this map one can search by recreation name, recreation area, activity type, </w:t>
      </w:r>
      <w:r w:rsidR="001A033E">
        <w:rPr>
          <w:rFonts w:ascii="Times New Roman" w:hAnsi="Times New Roman" w:cs="Times New Roman"/>
          <w:sz w:val="24"/>
          <w:szCs w:val="24"/>
        </w:rPr>
        <w:t>or</w:t>
      </w:r>
      <w:r>
        <w:rPr>
          <w:rFonts w:ascii="Times New Roman" w:hAnsi="Times New Roman" w:cs="Times New Roman"/>
          <w:sz w:val="24"/>
          <w:szCs w:val="24"/>
        </w:rPr>
        <w:t xml:space="preserve"> road number. In addition, filters are set for common searches users might want to do. Filters were set to show </w:t>
      </w:r>
      <w:r w:rsidR="001A033E">
        <w:rPr>
          <w:rFonts w:ascii="Times New Roman" w:hAnsi="Times New Roman" w:cs="Times New Roman"/>
          <w:sz w:val="24"/>
          <w:szCs w:val="24"/>
        </w:rPr>
        <w:t xml:space="preserve">locations of </w:t>
      </w:r>
      <w:r>
        <w:rPr>
          <w:rFonts w:ascii="Times New Roman" w:hAnsi="Times New Roman" w:cs="Times New Roman"/>
          <w:sz w:val="24"/>
          <w:szCs w:val="24"/>
        </w:rPr>
        <w:t>showers, group campgrounds, fishing access, 4x4 roads, and campgrounds that take reservations and have flush toilets. The filter widget is limiting because these are all set by the creator and users can’t create their own filters. The query widget is similar in that it allows users to retrieve information by using a predefined query.</w:t>
      </w:r>
      <w:r w:rsidR="003E4E0F">
        <w:rPr>
          <w:rFonts w:ascii="Times New Roman" w:hAnsi="Times New Roman" w:cs="Times New Roman"/>
          <w:sz w:val="24"/>
          <w:szCs w:val="24"/>
        </w:rPr>
        <w:t xml:space="preserve"> One option is to create an interacting expression in the filter by checking the </w:t>
      </w:r>
      <w:r w:rsidR="001A033E">
        <w:rPr>
          <w:rFonts w:ascii="Times New Roman" w:hAnsi="Times New Roman" w:cs="Times New Roman"/>
          <w:sz w:val="24"/>
          <w:szCs w:val="24"/>
        </w:rPr>
        <w:t>“</w:t>
      </w:r>
      <w:r w:rsidR="003E4E0F">
        <w:rPr>
          <w:rFonts w:ascii="Times New Roman" w:hAnsi="Times New Roman" w:cs="Times New Roman"/>
          <w:sz w:val="24"/>
          <w:szCs w:val="24"/>
        </w:rPr>
        <w:t>Ask For Values</w:t>
      </w:r>
      <w:r w:rsidR="001A033E">
        <w:rPr>
          <w:rFonts w:ascii="Times New Roman" w:hAnsi="Times New Roman" w:cs="Times New Roman"/>
          <w:sz w:val="24"/>
          <w:szCs w:val="24"/>
        </w:rPr>
        <w:t>”</w:t>
      </w:r>
      <w:r w:rsidR="003E4E0F">
        <w:rPr>
          <w:rFonts w:ascii="Times New Roman" w:hAnsi="Times New Roman" w:cs="Times New Roman"/>
          <w:sz w:val="24"/>
          <w:szCs w:val="24"/>
        </w:rPr>
        <w:t xml:space="preserve"> box and it will prompt the user to select a value from the drop down menu to find </w:t>
      </w:r>
      <w:r w:rsidR="001A033E">
        <w:rPr>
          <w:rFonts w:ascii="Times New Roman" w:hAnsi="Times New Roman" w:cs="Times New Roman"/>
          <w:sz w:val="24"/>
          <w:szCs w:val="24"/>
        </w:rPr>
        <w:t>an</w:t>
      </w:r>
      <w:r w:rsidR="003E4E0F">
        <w:rPr>
          <w:rFonts w:ascii="Times New Roman" w:hAnsi="Times New Roman" w:cs="Times New Roman"/>
          <w:sz w:val="24"/>
          <w:szCs w:val="24"/>
        </w:rPr>
        <w:t xml:space="preserve"> activity to recreation area.</w:t>
      </w:r>
    </w:p>
    <w:p w:rsidR="004A607D" w:rsidRDefault="004A607D" w:rsidP="00BD23AF">
      <w:pPr>
        <w:spacing w:line="360" w:lineRule="auto"/>
        <w:rPr>
          <w:rFonts w:ascii="Times New Roman" w:hAnsi="Times New Roman" w:cs="Times New Roman"/>
          <w:sz w:val="24"/>
          <w:szCs w:val="24"/>
        </w:rPr>
      </w:pPr>
      <w:r>
        <w:rPr>
          <w:rFonts w:ascii="Times New Roman" w:hAnsi="Times New Roman" w:cs="Times New Roman"/>
          <w:sz w:val="24"/>
          <w:szCs w:val="24"/>
        </w:rPr>
        <w:tab/>
        <w:t>The wildfire data is time enabled and the fire</w:t>
      </w:r>
      <w:r w:rsidR="001A033E">
        <w:rPr>
          <w:rFonts w:ascii="Times New Roman" w:hAnsi="Times New Roman" w:cs="Times New Roman"/>
          <w:sz w:val="24"/>
          <w:szCs w:val="24"/>
        </w:rPr>
        <w:t xml:space="preserve"> extent</w:t>
      </w:r>
      <w:r>
        <w:rPr>
          <w:rFonts w:ascii="Times New Roman" w:hAnsi="Times New Roman" w:cs="Times New Roman"/>
          <w:sz w:val="24"/>
          <w:szCs w:val="24"/>
        </w:rPr>
        <w:t xml:space="preserve"> can be shown using the time slider widget. The data can be displayed for a range of time or cycle through the data yearly on the time slider.</w:t>
      </w:r>
      <w:r w:rsidR="00842F49">
        <w:rPr>
          <w:rFonts w:ascii="Times New Roman" w:hAnsi="Times New Roman" w:cs="Times New Roman"/>
          <w:sz w:val="24"/>
          <w:szCs w:val="24"/>
        </w:rPr>
        <w:t xml:space="preserve"> This can be improved by adding more recent fire data from 2014 to present.</w:t>
      </w:r>
      <w:r w:rsidR="007D502D">
        <w:rPr>
          <w:rFonts w:ascii="Times New Roman" w:hAnsi="Times New Roman" w:cs="Times New Roman"/>
          <w:sz w:val="24"/>
          <w:szCs w:val="24"/>
        </w:rPr>
        <w:t xml:space="preserve"> It is interesting to see where the large fires occur and this can also be used as a tool for </w:t>
      </w:r>
      <w:r w:rsidR="001A033E">
        <w:rPr>
          <w:rFonts w:ascii="Times New Roman" w:hAnsi="Times New Roman" w:cs="Times New Roman"/>
          <w:sz w:val="24"/>
          <w:szCs w:val="24"/>
        </w:rPr>
        <w:t xml:space="preserve">researching landscape recovery </w:t>
      </w:r>
      <w:r w:rsidR="007D502D">
        <w:rPr>
          <w:rFonts w:ascii="Times New Roman" w:hAnsi="Times New Roman" w:cs="Times New Roman"/>
          <w:sz w:val="24"/>
          <w:szCs w:val="24"/>
        </w:rPr>
        <w:t>in recently burned areas of forest.</w:t>
      </w:r>
    </w:p>
    <w:p w:rsidR="00551241" w:rsidRDefault="003E0A05" w:rsidP="00BD23AF">
      <w:pPr>
        <w:spacing w:line="360" w:lineRule="auto"/>
        <w:rPr>
          <w:rFonts w:ascii="Times New Roman" w:hAnsi="Times New Roman" w:cs="Times New Roman"/>
          <w:sz w:val="24"/>
          <w:szCs w:val="24"/>
        </w:rPr>
      </w:pPr>
      <w:r>
        <w:rPr>
          <w:rFonts w:ascii="Times New Roman" w:hAnsi="Times New Roman" w:cs="Times New Roman"/>
          <w:sz w:val="24"/>
          <w:szCs w:val="24"/>
        </w:rPr>
        <w:tab/>
        <w:t>If the web map and web map app are shared to the organization or to the public, the map can be accessed using</w:t>
      </w:r>
      <w:r w:rsidR="0050510B">
        <w:rPr>
          <w:rFonts w:ascii="Times New Roman" w:hAnsi="Times New Roman" w:cs="Times New Roman"/>
          <w:sz w:val="24"/>
          <w:szCs w:val="24"/>
        </w:rPr>
        <w:t xml:space="preserve"> ArcGIS Online or on</w:t>
      </w:r>
      <w:r>
        <w:rPr>
          <w:rFonts w:ascii="Times New Roman" w:hAnsi="Times New Roman" w:cs="Times New Roman"/>
          <w:sz w:val="24"/>
          <w:szCs w:val="24"/>
        </w:rPr>
        <w:t xml:space="preserve"> a mobile </w:t>
      </w:r>
      <w:r w:rsidR="0050510B">
        <w:rPr>
          <w:rFonts w:ascii="Times New Roman" w:hAnsi="Times New Roman" w:cs="Times New Roman"/>
          <w:sz w:val="24"/>
          <w:szCs w:val="24"/>
        </w:rPr>
        <w:t>device</w:t>
      </w:r>
      <w:r>
        <w:rPr>
          <w:rFonts w:ascii="Times New Roman" w:hAnsi="Times New Roman" w:cs="Times New Roman"/>
          <w:sz w:val="24"/>
          <w:szCs w:val="24"/>
        </w:rPr>
        <w:t xml:space="preserve"> using Collector for ArcGIS.</w:t>
      </w:r>
      <w:r w:rsidR="006A08FD">
        <w:rPr>
          <w:rFonts w:ascii="Times New Roman" w:hAnsi="Times New Roman" w:cs="Times New Roman"/>
          <w:sz w:val="24"/>
          <w:szCs w:val="24"/>
        </w:rPr>
        <w:t xml:space="preserve"> Users can collect new features, edit existing features, and move feature geometry.</w:t>
      </w:r>
      <w:r w:rsidR="004A2DB4">
        <w:rPr>
          <w:rFonts w:ascii="Times New Roman" w:hAnsi="Times New Roman" w:cs="Times New Roman"/>
          <w:sz w:val="24"/>
          <w:szCs w:val="24"/>
        </w:rPr>
        <w:t xml:space="preserve"> This can be done on or offline and synced to update the </w:t>
      </w:r>
      <w:r w:rsidR="0050510B">
        <w:rPr>
          <w:rFonts w:ascii="Times New Roman" w:hAnsi="Times New Roman" w:cs="Times New Roman"/>
          <w:sz w:val="24"/>
          <w:szCs w:val="24"/>
        </w:rPr>
        <w:t>web map</w:t>
      </w:r>
      <w:r w:rsidR="004A2DB4">
        <w:rPr>
          <w:rFonts w:ascii="Times New Roman" w:hAnsi="Times New Roman" w:cs="Times New Roman"/>
          <w:sz w:val="24"/>
          <w:szCs w:val="24"/>
        </w:rPr>
        <w:t xml:space="preserve"> data.</w:t>
      </w:r>
      <w:r w:rsidR="005B5029">
        <w:rPr>
          <w:rFonts w:ascii="Times New Roman" w:hAnsi="Times New Roman" w:cs="Times New Roman"/>
          <w:sz w:val="24"/>
          <w:szCs w:val="24"/>
        </w:rPr>
        <w:t xml:space="preserve"> This is helpful for people traveling in the forest who are looking for a point of interest and want to know more information about where they are going. Each campground point includes information on number of campsites, open and closing season, fees, and facility information.</w:t>
      </w:r>
      <w:r w:rsidR="00F0438B">
        <w:rPr>
          <w:rFonts w:ascii="Times New Roman" w:hAnsi="Times New Roman" w:cs="Times New Roman"/>
          <w:sz w:val="24"/>
          <w:szCs w:val="24"/>
        </w:rPr>
        <w:t xml:space="preserve"> It is important that this information can be edited because fees </w:t>
      </w:r>
      <w:r w:rsidR="0050510B">
        <w:rPr>
          <w:rFonts w:ascii="Times New Roman" w:hAnsi="Times New Roman" w:cs="Times New Roman"/>
          <w:sz w:val="24"/>
          <w:szCs w:val="24"/>
        </w:rPr>
        <w:t>may</w:t>
      </w:r>
      <w:r w:rsidR="00F0438B">
        <w:rPr>
          <w:rFonts w:ascii="Times New Roman" w:hAnsi="Times New Roman" w:cs="Times New Roman"/>
          <w:sz w:val="24"/>
          <w:szCs w:val="24"/>
        </w:rPr>
        <w:t xml:space="preserve"> increase and the map is only effective if the data is correct and </w:t>
      </w:r>
      <w:r w:rsidR="0050510B">
        <w:rPr>
          <w:rFonts w:ascii="Times New Roman" w:hAnsi="Times New Roman" w:cs="Times New Roman"/>
          <w:sz w:val="24"/>
          <w:szCs w:val="24"/>
        </w:rPr>
        <w:t>current</w:t>
      </w:r>
      <w:r w:rsidR="00F0438B">
        <w:rPr>
          <w:rFonts w:ascii="Times New Roman" w:hAnsi="Times New Roman" w:cs="Times New Roman"/>
          <w:sz w:val="24"/>
          <w:szCs w:val="24"/>
        </w:rPr>
        <w:t>.</w:t>
      </w:r>
    </w:p>
    <w:p w:rsidR="0011197D" w:rsidRPr="005B380F" w:rsidRDefault="0011197D" w:rsidP="00BD23AF">
      <w:pPr>
        <w:spacing w:line="360" w:lineRule="auto"/>
        <w:rPr>
          <w:rFonts w:ascii="Times New Roman" w:hAnsi="Times New Roman" w:cs="Times New Roman"/>
          <w:b/>
          <w:sz w:val="24"/>
          <w:szCs w:val="24"/>
        </w:rPr>
      </w:pPr>
      <w:r w:rsidRPr="005B380F">
        <w:rPr>
          <w:rFonts w:ascii="Times New Roman" w:hAnsi="Times New Roman" w:cs="Times New Roman"/>
          <w:b/>
          <w:sz w:val="24"/>
          <w:szCs w:val="24"/>
          <w:u w:val="single"/>
        </w:rPr>
        <w:t>Challenges</w:t>
      </w:r>
    </w:p>
    <w:p w:rsidR="0011197D" w:rsidRDefault="0011197D"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D510D8">
        <w:rPr>
          <w:rFonts w:ascii="Times New Roman" w:hAnsi="Times New Roman" w:cs="Times New Roman"/>
          <w:sz w:val="24"/>
          <w:szCs w:val="24"/>
        </w:rPr>
        <w:t xml:space="preserve">Planning the project from the beginning was most important. </w:t>
      </w:r>
      <w:r>
        <w:rPr>
          <w:rFonts w:ascii="Times New Roman" w:hAnsi="Times New Roman" w:cs="Times New Roman"/>
          <w:sz w:val="24"/>
          <w:szCs w:val="24"/>
        </w:rPr>
        <w:t>Domains</w:t>
      </w:r>
      <w:r w:rsidR="00DF0AEB">
        <w:rPr>
          <w:rFonts w:ascii="Times New Roman" w:hAnsi="Times New Roman" w:cs="Times New Roman"/>
          <w:sz w:val="24"/>
          <w:szCs w:val="24"/>
        </w:rPr>
        <w:t xml:space="preserve"> were not s</w:t>
      </w:r>
      <w:r w:rsidR="00D510D8">
        <w:rPr>
          <w:rFonts w:ascii="Times New Roman" w:hAnsi="Times New Roman" w:cs="Times New Roman"/>
          <w:sz w:val="24"/>
          <w:szCs w:val="24"/>
        </w:rPr>
        <w:t>et up in a logical way at first and I noticed this once I tried using the Filter widget. The domains were simplified and feature service re-published to correct this issue.</w:t>
      </w:r>
    </w:p>
    <w:p w:rsidR="00244F71" w:rsidRDefault="00D510D8"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11197D">
        <w:rPr>
          <w:rFonts w:ascii="Times New Roman" w:hAnsi="Times New Roman" w:cs="Times New Roman"/>
          <w:sz w:val="24"/>
          <w:szCs w:val="24"/>
        </w:rPr>
        <w:t xml:space="preserve">Web AppBuilder </w:t>
      </w:r>
      <w:r>
        <w:rPr>
          <w:rFonts w:ascii="Times New Roman" w:hAnsi="Times New Roman" w:cs="Times New Roman"/>
          <w:sz w:val="24"/>
          <w:szCs w:val="24"/>
        </w:rPr>
        <w:t xml:space="preserve">was a challenge as it </w:t>
      </w:r>
      <w:r w:rsidR="0011197D">
        <w:rPr>
          <w:rFonts w:ascii="Times New Roman" w:hAnsi="Times New Roman" w:cs="Times New Roman"/>
          <w:sz w:val="24"/>
          <w:szCs w:val="24"/>
        </w:rPr>
        <w:t xml:space="preserve">did not save </w:t>
      </w:r>
      <w:r w:rsidR="00DF0AEB">
        <w:rPr>
          <w:rFonts w:ascii="Times New Roman" w:hAnsi="Times New Roman" w:cs="Times New Roman"/>
          <w:sz w:val="24"/>
          <w:szCs w:val="24"/>
        </w:rPr>
        <w:t>updated work.</w:t>
      </w:r>
      <w:r>
        <w:rPr>
          <w:rFonts w:ascii="Times New Roman" w:hAnsi="Times New Roman" w:cs="Times New Roman"/>
          <w:sz w:val="24"/>
          <w:szCs w:val="24"/>
        </w:rPr>
        <w:t xml:space="preserve"> There is an issue when making changes to the web map app and adding widgets. The “Save” option will get stuck on </w:t>
      </w:r>
      <w:r>
        <w:rPr>
          <w:rFonts w:ascii="Times New Roman" w:hAnsi="Times New Roman" w:cs="Times New Roman"/>
          <w:sz w:val="24"/>
          <w:szCs w:val="24"/>
        </w:rPr>
        <w:lastRenderedPageBreak/>
        <w:t>“Saved” and any updates to the app will not save. I had to pay close attention to this issue because this happened often and a lot of my work would not save. While searching about this problem I found that others had experienced this and a solution is to change the template theme and Save it. After this you can change back to the original theme and start working again and it will let you save.</w:t>
      </w:r>
    </w:p>
    <w:p w:rsidR="0011197D" w:rsidRDefault="00244F71" w:rsidP="00BD23AF">
      <w:pPr>
        <w:spacing w:line="360" w:lineRule="auto"/>
        <w:rPr>
          <w:rFonts w:ascii="Times New Roman" w:hAnsi="Times New Roman" w:cs="Times New Roman"/>
          <w:sz w:val="24"/>
          <w:szCs w:val="24"/>
        </w:rPr>
      </w:pPr>
      <w:r>
        <w:rPr>
          <w:rFonts w:ascii="Times New Roman" w:hAnsi="Times New Roman" w:cs="Times New Roman"/>
          <w:sz w:val="24"/>
          <w:szCs w:val="24"/>
        </w:rPr>
        <w:tab/>
        <w:t>Some changes made in the map app did not update to the web map app. I added two extra recreation activity options to the template, but it will not update in Web AppBuilder with these new activities and their symbols.</w:t>
      </w:r>
      <w:r w:rsidR="003F589A">
        <w:rPr>
          <w:rFonts w:ascii="Times New Roman" w:hAnsi="Times New Roman" w:cs="Times New Roman"/>
          <w:sz w:val="24"/>
          <w:szCs w:val="24"/>
        </w:rPr>
        <w:t xml:space="preserve"> I have tried saving it multiple ways and can’t get this to work. Now, as a follow up to this issue, it has now updated correctly in both locations to reflect the new symbology highlighted below.</w:t>
      </w:r>
      <w:r w:rsidR="002E45A6">
        <w:rPr>
          <w:rFonts w:ascii="Times New Roman" w:hAnsi="Times New Roman" w:cs="Times New Roman"/>
          <w:sz w:val="24"/>
          <w:szCs w:val="24"/>
        </w:rPr>
        <w:t xml:space="preserve"> It has not updated in the Collector App yet.</w:t>
      </w:r>
    </w:p>
    <w:p w:rsidR="00BD23AF" w:rsidRDefault="003F589A" w:rsidP="00BD23AF">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632109" cy="2611374"/>
            <wp:effectExtent l="19050" t="19050" r="25241" b="17526"/>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1632109" cy="2611374"/>
                    </a:xfrm>
                    <a:prstGeom prst="rect">
                      <a:avLst/>
                    </a:prstGeom>
                    <a:solidFill>
                      <a:schemeClr val="accent1"/>
                    </a:solidFill>
                    <a:ln w="9525">
                      <a:solidFill>
                        <a:schemeClr val="accent1"/>
                      </a:solidFill>
                      <a:miter lim="800000"/>
                      <a:headEnd/>
                      <a:tailEnd/>
                    </a:ln>
                  </pic:spPr>
                </pic:pic>
              </a:graphicData>
            </a:graphic>
          </wp:inline>
        </w:drawing>
      </w:r>
      <w:r w:rsidR="002E45A6">
        <w:rPr>
          <w:rFonts w:ascii="Times New Roman" w:hAnsi="Times New Roman" w:cs="Times New Roman"/>
          <w:noProof/>
          <w:sz w:val="24"/>
          <w:szCs w:val="24"/>
        </w:rPr>
        <w:drawing>
          <wp:inline distT="0" distB="0" distL="0" distR="0">
            <wp:extent cx="1499349" cy="2625090"/>
            <wp:effectExtent l="19050" t="19050" r="24651" b="228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500041" cy="2626302"/>
                    </a:xfrm>
                    <a:prstGeom prst="rect">
                      <a:avLst/>
                    </a:prstGeom>
                    <a:noFill/>
                    <a:ln w="9525">
                      <a:solidFill>
                        <a:schemeClr val="accent1"/>
                      </a:solidFill>
                      <a:miter lim="800000"/>
                      <a:headEnd/>
                      <a:tailEnd/>
                    </a:ln>
                  </pic:spPr>
                </pic:pic>
              </a:graphicData>
            </a:graphic>
          </wp:inline>
        </w:drawing>
      </w:r>
      <w:r w:rsidR="00271C35" w:rsidRPr="00271C35">
        <w:rPr>
          <w:rFonts w:ascii="Times New Roman" w:hAnsi="Times New Roman" w:cs="Times New Roman"/>
          <w:sz w:val="20"/>
          <w:szCs w:val="20"/>
        </w:rPr>
        <w:t>Feature</w:t>
      </w:r>
      <w:r w:rsidR="00634BFF">
        <w:rPr>
          <w:rFonts w:ascii="Times New Roman" w:hAnsi="Times New Roman" w:cs="Times New Roman"/>
          <w:sz w:val="20"/>
          <w:szCs w:val="20"/>
        </w:rPr>
        <w:t>s</w:t>
      </w:r>
      <w:r w:rsidR="00271C35" w:rsidRPr="00271C35">
        <w:rPr>
          <w:rFonts w:ascii="Times New Roman" w:hAnsi="Times New Roman" w:cs="Times New Roman"/>
          <w:sz w:val="20"/>
          <w:szCs w:val="20"/>
        </w:rPr>
        <w:t xml:space="preserve"> didn’t update in Collector</w:t>
      </w:r>
      <w:r w:rsidR="00634BFF">
        <w:rPr>
          <w:rFonts w:ascii="Times New Roman" w:hAnsi="Times New Roman" w:cs="Times New Roman"/>
          <w:sz w:val="20"/>
          <w:szCs w:val="20"/>
        </w:rPr>
        <w:t xml:space="preserve"> yet</w:t>
      </w:r>
    </w:p>
    <w:p w:rsidR="00BD23AF" w:rsidRPr="005B380F" w:rsidRDefault="005040FC" w:rsidP="00BD23AF">
      <w:pPr>
        <w:spacing w:line="360" w:lineRule="auto"/>
        <w:rPr>
          <w:rFonts w:ascii="Times New Roman" w:hAnsi="Times New Roman" w:cs="Times New Roman"/>
          <w:b/>
          <w:sz w:val="24"/>
          <w:szCs w:val="24"/>
          <w:u w:val="single"/>
        </w:rPr>
      </w:pPr>
      <w:r w:rsidRPr="005B380F">
        <w:rPr>
          <w:rFonts w:ascii="Times New Roman" w:hAnsi="Times New Roman" w:cs="Times New Roman"/>
          <w:b/>
          <w:sz w:val="24"/>
          <w:szCs w:val="24"/>
          <w:u w:val="single"/>
        </w:rPr>
        <w:t>Discussion</w:t>
      </w:r>
    </w:p>
    <w:p w:rsidR="008D1E3A" w:rsidRDefault="00D64D56" w:rsidP="00BD23AF">
      <w:pPr>
        <w:spacing w:line="360" w:lineRule="auto"/>
        <w:rPr>
          <w:rFonts w:ascii="Times New Roman" w:hAnsi="Times New Roman" w:cs="Times New Roman"/>
          <w:sz w:val="24"/>
          <w:szCs w:val="24"/>
        </w:rPr>
      </w:pPr>
      <w:r>
        <w:rPr>
          <w:rFonts w:ascii="Times New Roman" w:hAnsi="Times New Roman" w:cs="Times New Roman"/>
          <w:sz w:val="24"/>
          <w:szCs w:val="24"/>
        </w:rPr>
        <w:tab/>
      </w:r>
      <w:r w:rsidR="008C3BEC">
        <w:rPr>
          <w:rFonts w:ascii="Times New Roman" w:hAnsi="Times New Roman" w:cs="Times New Roman"/>
          <w:sz w:val="24"/>
          <w:szCs w:val="24"/>
        </w:rPr>
        <w:t xml:space="preserve">Overall this project was a success and the result </w:t>
      </w:r>
      <w:r>
        <w:rPr>
          <w:rFonts w:ascii="Times New Roman" w:hAnsi="Times New Roman" w:cs="Times New Roman"/>
          <w:sz w:val="24"/>
          <w:szCs w:val="24"/>
        </w:rPr>
        <w:t>is</w:t>
      </w:r>
      <w:r w:rsidR="008C3BEC">
        <w:rPr>
          <w:rFonts w:ascii="Times New Roman" w:hAnsi="Times New Roman" w:cs="Times New Roman"/>
          <w:sz w:val="24"/>
          <w:szCs w:val="24"/>
        </w:rPr>
        <w:t xml:space="preserve"> a functional web map app that displays common</w:t>
      </w:r>
      <w:r w:rsidR="008D1E3A">
        <w:rPr>
          <w:rFonts w:ascii="Times New Roman" w:hAnsi="Times New Roman" w:cs="Times New Roman"/>
          <w:sz w:val="24"/>
          <w:szCs w:val="24"/>
        </w:rPr>
        <w:t xml:space="preserve"> information about the subject. There is a lot more that can be added to it, but </w:t>
      </w:r>
      <w:r w:rsidR="003F65DF">
        <w:rPr>
          <w:rFonts w:ascii="Times New Roman" w:hAnsi="Times New Roman" w:cs="Times New Roman"/>
          <w:sz w:val="24"/>
          <w:szCs w:val="24"/>
        </w:rPr>
        <w:t>it serves its purpose in providing information about recreation.</w:t>
      </w:r>
      <w:r w:rsidR="008D1E3A">
        <w:rPr>
          <w:rFonts w:ascii="Times New Roman" w:hAnsi="Times New Roman" w:cs="Times New Roman"/>
          <w:sz w:val="24"/>
          <w:szCs w:val="24"/>
        </w:rPr>
        <w:t xml:space="preserve"> </w:t>
      </w:r>
      <w:r w:rsidR="00AC412A">
        <w:rPr>
          <w:rFonts w:ascii="Times New Roman" w:hAnsi="Times New Roman" w:cs="Times New Roman"/>
          <w:sz w:val="24"/>
          <w:szCs w:val="24"/>
        </w:rPr>
        <w:t>This project taught me how to navigate ArcGIS Online and how to publish data as a feature service from ArcMap</w:t>
      </w:r>
      <w:r w:rsidR="003F65DF">
        <w:rPr>
          <w:rFonts w:ascii="Times New Roman" w:hAnsi="Times New Roman" w:cs="Times New Roman"/>
          <w:sz w:val="24"/>
          <w:szCs w:val="24"/>
        </w:rPr>
        <w:t xml:space="preserve"> to create a web map app</w:t>
      </w:r>
      <w:r w:rsidR="00AC412A">
        <w:rPr>
          <w:rFonts w:ascii="Times New Roman" w:hAnsi="Times New Roman" w:cs="Times New Roman"/>
          <w:sz w:val="24"/>
          <w:szCs w:val="24"/>
        </w:rPr>
        <w:t xml:space="preserve">. I learned the importance of project planning </w:t>
      </w:r>
      <w:r w:rsidR="003F65DF">
        <w:rPr>
          <w:rFonts w:ascii="Times New Roman" w:hAnsi="Times New Roman" w:cs="Times New Roman"/>
          <w:sz w:val="24"/>
          <w:szCs w:val="24"/>
        </w:rPr>
        <w:t>and the importance of using</w:t>
      </w:r>
      <w:r w:rsidR="00AC412A">
        <w:rPr>
          <w:rFonts w:ascii="Times New Roman" w:hAnsi="Times New Roman" w:cs="Times New Roman"/>
          <w:sz w:val="24"/>
          <w:szCs w:val="24"/>
        </w:rPr>
        <w:t xml:space="preserve"> good quality data to provide a clean looking map application.</w:t>
      </w:r>
    </w:p>
    <w:p w:rsidR="008D1E3A" w:rsidRDefault="008D1E3A" w:rsidP="00BD23AF">
      <w:pPr>
        <w:spacing w:line="360" w:lineRule="auto"/>
        <w:rPr>
          <w:rFonts w:ascii="Times New Roman" w:hAnsi="Times New Roman" w:cs="Times New Roman"/>
          <w:sz w:val="24"/>
          <w:szCs w:val="24"/>
        </w:rPr>
      </w:pPr>
    </w:p>
    <w:p w:rsidR="00A41A87" w:rsidRPr="00A41A87" w:rsidRDefault="006864B5" w:rsidP="00BD23AF">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ab/>
      </w:r>
      <w:r w:rsidR="00A41A87">
        <w:rPr>
          <w:rFonts w:ascii="Times New Roman" w:hAnsi="Times New Roman" w:cs="Times New Roman"/>
          <w:sz w:val="24"/>
          <w:szCs w:val="24"/>
        </w:rPr>
        <w:t>In the future this</w:t>
      </w:r>
      <w:r>
        <w:rPr>
          <w:rFonts w:ascii="Times New Roman" w:hAnsi="Times New Roman" w:cs="Times New Roman"/>
          <w:sz w:val="24"/>
          <w:szCs w:val="24"/>
        </w:rPr>
        <w:t xml:space="preserve"> web map app</w:t>
      </w:r>
      <w:r w:rsidR="00A41A87">
        <w:rPr>
          <w:rFonts w:ascii="Times New Roman" w:hAnsi="Times New Roman" w:cs="Times New Roman"/>
          <w:sz w:val="24"/>
          <w:szCs w:val="24"/>
        </w:rPr>
        <w:t xml:space="preserve"> could be </w:t>
      </w:r>
      <w:r w:rsidR="003F65DF">
        <w:rPr>
          <w:rFonts w:ascii="Times New Roman" w:hAnsi="Times New Roman" w:cs="Times New Roman"/>
          <w:sz w:val="24"/>
          <w:szCs w:val="24"/>
        </w:rPr>
        <w:t>expanded for use by Forest Service employees</w:t>
      </w:r>
      <w:r w:rsidR="00A41A87">
        <w:rPr>
          <w:rFonts w:ascii="Times New Roman" w:hAnsi="Times New Roman" w:cs="Times New Roman"/>
          <w:sz w:val="24"/>
          <w:szCs w:val="24"/>
        </w:rPr>
        <w:t xml:space="preserve"> to gather field data.</w:t>
      </w:r>
      <w:r>
        <w:rPr>
          <w:rFonts w:ascii="Times New Roman" w:hAnsi="Times New Roman" w:cs="Times New Roman"/>
          <w:sz w:val="24"/>
          <w:szCs w:val="24"/>
        </w:rPr>
        <w:t xml:space="preserve"> I see this as something that can grow by adding more layers with editing options. Other layers that may be added are mines, hazard trees, wildlife sightings, water sources, and anything that </w:t>
      </w:r>
      <w:r w:rsidR="002C5A58">
        <w:rPr>
          <w:rFonts w:ascii="Times New Roman" w:hAnsi="Times New Roman" w:cs="Times New Roman"/>
          <w:sz w:val="24"/>
          <w:szCs w:val="24"/>
        </w:rPr>
        <w:t>may benefit the user. Demand for this type of product is increasing and it can be a good resource for anyone who plans to visit the area.</w:t>
      </w:r>
    </w:p>
    <w:sectPr w:rsidR="00A41A87" w:rsidRPr="00A41A87" w:rsidSect="00B953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B7354"/>
    <w:rsid w:val="00094524"/>
    <w:rsid w:val="000A0CAA"/>
    <w:rsid w:val="000E7451"/>
    <w:rsid w:val="001111B1"/>
    <w:rsid w:val="0011197D"/>
    <w:rsid w:val="001A033E"/>
    <w:rsid w:val="00244F71"/>
    <w:rsid w:val="00271C35"/>
    <w:rsid w:val="002A756B"/>
    <w:rsid w:val="002C5A58"/>
    <w:rsid w:val="002E45A6"/>
    <w:rsid w:val="00311186"/>
    <w:rsid w:val="003A0A5D"/>
    <w:rsid w:val="003A44DF"/>
    <w:rsid w:val="003E0A05"/>
    <w:rsid w:val="003E4E0F"/>
    <w:rsid w:val="003F589A"/>
    <w:rsid w:val="003F65DF"/>
    <w:rsid w:val="00471068"/>
    <w:rsid w:val="004A2DB4"/>
    <w:rsid w:val="004A607D"/>
    <w:rsid w:val="004C182E"/>
    <w:rsid w:val="005040FC"/>
    <w:rsid w:val="0050510B"/>
    <w:rsid w:val="00533D93"/>
    <w:rsid w:val="00551241"/>
    <w:rsid w:val="005B380F"/>
    <w:rsid w:val="005B5029"/>
    <w:rsid w:val="00634BFF"/>
    <w:rsid w:val="00650D37"/>
    <w:rsid w:val="00651890"/>
    <w:rsid w:val="00661683"/>
    <w:rsid w:val="006864B5"/>
    <w:rsid w:val="00691C57"/>
    <w:rsid w:val="006A08FD"/>
    <w:rsid w:val="0071774B"/>
    <w:rsid w:val="007D502D"/>
    <w:rsid w:val="00812FD8"/>
    <w:rsid w:val="00825319"/>
    <w:rsid w:val="00842F49"/>
    <w:rsid w:val="0089442A"/>
    <w:rsid w:val="008B7354"/>
    <w:rsid w:val="008C3BEC"/>
    <w:rsid w:val="008D1E3A"/>
    <w:rsid w:val="008E4A7C"/>
    <w:rsid w:val="00933393"/>
    <w:rsid w:val="00997487"/>
    <w:rsid w:val="009C4D36"/>
    <w:rsid w:val="009E4CE9"/>
    <w:rsid w:val="00A41A87"/>
    <w:rsid w:val="00A93FDC"/>
    <w:rsid w:val="00AC412A"/>
    <w:rsid w:val="00AE7292"/>
    <w:rsid w:val="00AF45DE"/>
    <w:rsid w:val="00B7509C"/>
    <w:rsid w:val="00B953EA"/>
    <w:rsid w:val="00BD23AF"/>
    <w:rsid w:val="00D510D8"/>
    <w:rsid w:val="00D51920"/>
    <w:rsid w:val="00D64D56"/>
    <w:rsid w:val="00D673F4"/>
    <w:rsid w:val="00DB1A7B"/>
    <w:rsid w:val="00DC533D"/>
    <w:rsid w:val="00DF0AEB"/>
    <w:rsid w:val="00E00F77"/>
    <w:rsid w:val="00E07E11"/>
    <w:rsid w:val="00E6281D"/>
    <w:rsid w:val="00EA7334"/>
    <w:rsid w:val="00F043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53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33393"/>
    <w:rPr>
      <w:color w:val="0000FF" w:themeColor="hyperlink"/>
      <w:u w:val="single"/>
    </w:rPr>
  </w:style>
  <w:style w:type="paragraph" w:styleId="BalloonText">
    <w:name w:val="Balloon Text"/>
    <w:basedOn w:val="Normal"/>
    <w:link w:val="BalloonTextChar"/>
    <w:uiPriority w:val="99"/>
    <w:semiHidden/>
    <w:unhideWhenUsed/>
    <w:rsid w:val="003F5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89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data.fs.usda.gov/geo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5</Pages>
  <Words>1341</Words>
  <Characters>7649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Rocio</dc:creator>
  <cp:lastModifiedBy>Rocio</cp:lastModifiedBy>
  <cp:revision>52</cp:revision>
  <dcterms:created xsi:type="dcterms:W3CDTF">2016-12-11T07:30:00Z</dcterms:created>
  <dcterms:modified xsi:type="dcterms:W3CDTF">2016-12-11T20:10:00Z</dcterms:modified>
</cp:coreProperties>
</file>