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D47457" w14:textId="77777777" w:rsidR="007A449F" w:rsidRDefault="007A449F" w:rsidP="007A449F">
      <w:r>
        <w:t>Elyse Cheung-Sutton</w:t>
      </w:r>
    </w:p>
    <w:p w14:paraId="5E8011A2" w14:textId="77777777" w:rsidR="007A449F" w:rsidRDefault="007A449F" w:rsidP="007A449F">
      <w:r>
        <w:t>GEOG 375</w:t>
      </w:r>
    </w:p>
    <w:p w14:paraId="7231607F" w14:textId="77777777" w:rsidR="007A449F" w:rsidRDefault="007A449F" w:rsidP="007A449F">
      <w:r>
        <w:t>5/16/14</w:t>
      </w:r>
    </w:p>
    <w:p w14:paraId="6B4FD082" w14:textId="77777777" w:rsidR="00474652" w:rsidRDefault="00474652"/>
    <w:p w14:paraId="6FFF0C7A" w14:textId="77777777" w:rsidR="007A449F" w:rsidRPr="003B2019" w:rsidRDefault="003B2019" w:rsidP="003B2019">
      <w:pPr>
        <w:jc w:val="center"/>
        <w:rPr>
          <w:b/>
        </w:rPr>
      </w:pPr>
      <w:r w:rsidRPr="003B2019">
        <w:rPr>
          <w:b/>
        </w:rPr>
        <w:t>Executive Summary</w:t>
      </w:r>
    </w:p>
    <w:p w14:paraId="268E8AE6" w14:textId="77777777" w:rsidR="003B2019" w:rsidRDefault="003B2019" w:rsidP="003B2019"/>
    <w:p w14:paraId="457366A8" w14:textId="77777777" w:rsidR="003B2019" w:rsidRDefault="003B2019" w:rsidP="003B2019">
      <w:r>
        <w:t xml:space="preserve">For my Final Project, I created three programs; each accomplished a different task that I am regularly required to complete for the CalEnviroscreen (CES) project at Cal/EPA. As a community </w:t>
      </w:r>
      <w:proofErr w:type="gramStart"/>
      <w:r>
        <w:t>health screening</w:t>
      </w:r>
      <w:proofErr w:type="gramEnd"/>
      <w:r>
        <w:t xml:space="preserve"> tool, CalEnviroscreen aims to rank communities in CA based on pollution burden and vulnerability. We often get various data requests from interested parties for the CalEnviroscreen results that are applicable to them (i.e. a county or a political </w:t>
      </w:r>
      <w:bookmarkStart w:id="0" w:name="_GoBack"/>
      <w:bookmarkEnd w:id="0"/>
      <w:r>
        <w:t xml:space="preserve">jurisdiction). Filling these requests is an important part of the public process but can often become tedious and repetitive. The three programs for my final project automate three data requests that groups often ask for: Summary Statistics, PDFs of Maps, and Data Files.  </w:t>
      </w:r>
    </w:p>
    <w:p w14:paraId="77361158" w14:textId="77777777" w:rsidR="007A449F" w:rsidRDefault="007A449F"/>
    <w:p w14:paraId="704466C2" w14:textId="77777777" w:rsidR="007A449F" w:rsidRDefault="003B2019">
      <w:r>
        <w:t xml:space="preserve">The Summary Statistics program creates a summary statistics table based on a “Select by Location” routine and has a GUI created with ArcGIS. The PDFs of Maps program creates a series of PDFs based on bookmarks in an </w:t>
      </w:r>
      <w:proofErr w:type="spellStart"/>
      <w:r>
        <w:t>ArcMap</w:t>
      </w:r>
      <w:proofErr w:type="spellEnd"/>
      <w:r>
        <w:t xml:space="preserve"> document, and Data Files creates a feature class, database table, and Excel spreadsheet of CES indicator and final results based on a “Select by Location” with an input shapefile or feature class.</w:t>
      </w:r>
    </w:p>
    <w:sectPr w:rsidR="007A449F" w:rsidSect="00DF262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49F"/>
    <w:rsid w:val="003B2019"/>
    <w:rsid w:val="00474652"/>
    <w:rsid w:val="007A449F"/>
    <w:rsid w:val="00DF26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757025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4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4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179</Words>
  <Characters>1026</Characters>
  <Application>Microsoft Macintosh Word</Application>
  <DocSecurity>0</DocSecurity>
  <Lines>8</Lines>
  <Paragraphs>2</Paragraphs>
  <ScaleCrop>false</ScaleCrop>
  <Company/>
  <LinksUpToDate>false</LinksUpToDate>
  <CharactersWithSpaces>1203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Elyse C-S</dc:creator>
  <cp:keywords/>
  <dc:description/>
  <cp:lastModifiedBy>Elyse C-S</cp:lastModifiedBy>
  <cp:revision>2</cp:revision>
  <dcterms:created xsi:type="dcterms:W3CDTF">2014-05-17T03:44:00Z</dcterms:created>
  <dcterms:modified xsi:type="dcterms:W3CDTF">2014-05-17T06:40:00Z</dcterms:modified>
</cp:coreProperties>
</file>