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688" w:rsidRDefault="00795688" w:rsidP="00795688">
      <w:pPr>
        <w:spacing w:after="0" w:line="240" w:lineRule="auto"/>
      </w:pPr>
      <w:r>
        <w:t>Geog 375</w:t>
      </w:r>
    </w:p>
    <w:p w:rsidR="00795688" w:rsidRDefault="00795688" w:rsidP="00795688">
      <w:pPr>
        <w:spacing w:after="0" w:line="240" w:lineRule="auto"/>
      </w:pPr>
      <w:r>
        <w:t>Final Project</w:t>
      </w:r>
    </w:p>
    <w:p w:rsidR="00795688" w:rsidRDefault="00795688" w:rsidP="00795688">
      <w:pPr>
        <w:spacing w:after="0" w:line="240" w:lineRule="auto"/>
      </w:pPr>
      <w:r>
        <w:t>May 14, 2012</w:t>
      </w:r>
    </w:p>
    <w:p w:rsidR="00795688" w:rsidRDefault="00795688" w:rsidP="00795688">
      <w:pPr>
        <w:spacing w:after="0" w:line="240" w:lineRule="auto"/>
      </w:pPr>
      <w:r>
        <w:t>Miguel Garcia</w:t>
      </w:r>
    </w:p>
    <w:p w:rsidR="00795688" w:rsidRDefault="00795688" w:rsidP="00795688">
      <w:pPr>
        <w:spacing w:line="240" w:lineRule="auto"/>
      </w:pPr>
    </w:p>
    <w:p w:rsidR="00795688" w:rsidRDefault="00795688" w:rsidP="00795688">
      <w:pPr>
        <w:spacing w:line="240" w:lineRule="auto"/>
        <w:rPr>
          <w:u w:val="single"/>
        </w:rPr>
      </w:pPr>
      <w:r w:rsidRPr="00795688">
        <w:rPr>
          <w:u w:val="single"/>
        </w:rPr>
        <w:t>SUMMARY:</w:t>
      </w:r>
    </w:p>
    <w:p w:rsidR="00795688" w:rsidRDefault="00795688" w:rsidP="00795688">
      <w:pPr>
        <w:spacing w:line="240" w:lineRule="auto"/>
      </w:pPr>
      <w:r>
        <w:t xml:space="preserve">In the process of implementing a CCTV inspection program for Sewer and Storm gravity mains it has become apparent that the </w:t>
      </w:r>
      <w:proofErr w:type="spellStart"/>
      <w:r>
        <w:t>wifi</w:t>
      </w:r>
      <w:proofErr w:type="spellEnd"/>
      <w:r>
        <w:t xml:space="preserve"> connection in the field has slowed down the process of conducting CCTV inspections. The CCTV crew</w:t>
      </w:r>
      <w:r w:rsidR="001E037D">
        <w:t xml:space="preserve">, which is a team of two individuals, </w:t>
      </w:r>
      <w:proofErr w:type="gramStart"/>
      <w:r w:rsidR="001E037D">
        <w:t>utilize</w:t>
      </w:r>
      <w:proofErr w:type="gramEnd"/>
      <w:r>
        <w:t xml:space="preserve"> a </w:t>
      </w:r>
      <w:r w:rsidR="001E037D">
        <w:t xml:space="preserve">fully-equipped van to carry out inspections on gravity mains stored in SDE. The crew has a dedicated laptop which is equipped with a custom </w:t>
      </w:r>
      <w:proofErr w:type="spellStart"/>
      <w:r w:rsidR="001E037D">
        <w:t>ArcMap</w:t>
      </w:r>
      <w:proofErr w:type="spellEnd"/>
      <w:r w:rsidR="001E037D">
        <w:t xml:space="preserve"> </w:t>
      </w:r>
      <w:proofErr w:type="spellStart"/>
      <w:r w:rsidR="001E037D">
        <w:t>mxd</w:t>
      </w:r>
      <w:proofErr w:type="spellEnd"/>
      <w:r w:rsidR="001E037D">
        <w:t xml:space="preserve"> document. The </w:t>
      </w:r>
      <w:proofErr w:type="spellStart"/>
      <w:r w:rsidR="001E037D">
        <w:t>ArcMap</w:t>
      </w:r>
      <w:proofErr w:type="spellEnd"/>
      <w:r w:rsidR="001E037D">
        <w:t xml:space="preserve"> has an extension named “</w:t>
      </w:r>
      <w:proofErr w:type="spellStart"/>
      <w:r w:rsidR="001E037D">
        <w:t>GISSendIT</w:t>
      </w:r>
      <w:proofErr w:type="spellEnd"/>
      <w:r w:rsidR="001E037D">
        <w:t>” which is used to export the selected gravity mains attributes into the inspection application, “</w:t>
      </w:r>
      <w:proofErr w:type="spellStart"/>
      <w:r w:rsidR="001E037D">
        <w:t>ITPipes</w:t>
      </w:r>
      <w:proofErr w:type="spellEnd"/>
      <w:r w:rsidR="001E037D">
        <w:t>”.</w:t>
      </w:r>
    </w:p>
    <w:p w:rsidR="001E037D" w:rsidRDefault="001E037D" w:rsidP="00795688">
      <w:pPr>
        <w:spacing w:line="240" w:lineRule="auto"/>
      </w:pPr>
      <w:r>
        <w:t>The crew has been experiencing a slowed rate of refresh for the .</w:t>
      </w:r>
      <w:proofErr w:type="spellStart"/>
      <w:r>
        <w:t>mxd</w:t>
      </w:r>
      <w:proofErr w:type="spellEnd"/>
      <w:r>
        <w:t>, which was li</w:t>
      </w:r>
      <w:r w:rsidR="00C97401">
        <w:t xml:space="preserve">nked to the live SDE database. The selection of the </w:t>
      </w:r>
      <w:proofErr w:type="spellStart"/>
      <w:r w:rsidR="00C97401">
        <w:t>specifc</w:t>
      </w:r>
      <w:proofErr w:type="spellEnd"/>
      <w:r w:rsidR="00C97401">
        <w:t xml:space="preserve"> gravity mains would be slow and sometimes freeze the map. Also, the laptop was pointing to an </w:t>
      </w:r>
      <w:proofErr w:type="spellStart"/>
      <w:r w:rsidR="00C97401">
        <w:t>ArcView</w:t>
      </w:r>
      <w:proofErr w:type="spellEnd"/>
      <w:r w:rsidR="00C97401">
        <w:t xml:space="preserve"> license on the license server, further slowing down the laptop, since it had to constantly ping the license server.</w:t>
      </w:r>
    </w:p>
    <w:p w:rsidR="0050208C" w:rsidRDefault="0050208C" w:rsidP="00795688">
      <w:pPr>
        <w:spacing w:line="240" w:lineRule="auto"/>
      </w:pPr>
      <w:r>
        <w:t>The script would be run using a batch file to run when the laptop is booted up, which occurs every morning in the yard</w:t>
      </w:r>
      <w:r w:rsidR="000C0F97">
        <w:t>. So both the script and batch file are stored locally on the machine.</w:t>
      </w:r>
    </w:p>
    <w:p w:rsidR="0050208C" w:rsidRPr="0050208C" w:rsidRDefault="0050208C" w:rsidP="00795688">
      <w:pPr>
        <w:spacing w:line="240" w:lineRule="auto"/>
        <w:rPr>
          <w:u w:val="single"/>
        </w:rPr>
      </w:pPr>
      <w:r w:rsidRPr="0050208C">
        <w:rPr>
          <w:u w:val="single"/>
        </w:rPr>
        <w:t>PURPOSE:</w:t>
      </w:r>
    </w:p>
    <w:p w:rsidR="007D5307" w:rsidRDefault="007D5307" w:rsidP="00795688">
      <w:pPr>
        <w:spacing w:line="240" w:lineRule="auto"/>
      </w:pPr>
      <w:r>
        <w:t xml:space="preserve">It was determined that the specific sewer and storm assets like gravity mains, manholes, inlet points, cleanouts, would need to be copied locally on the laptop to help in the refresh rate and not have to point to the live SDE database called Vector.sde. The decision was also made that the laptop </w:t>
      </w:r>
      <w:proofErr w:type="gramStart"/>
      <w:r>
        <w:t>would  have</w:t>
      </w:r>
      <w:proofErr w:type="gramEnd"/>
      <w:r>
        <w:t xml:space="preserve"> an </w:t>
      </w:r>
      <w:proofErr w:type="spellStart"/>
      <w:r>
        <w:t>ArcView</w:t>
      </w:r>
      <w:proofErr w:type="spellEnd"/>
      <w:r>
        <w:t xml:space="preserve"> license checked out, available in </w:t>
      </w:r>
      <w:proofErr w:type="spellStart"/>
      <w:r>
        <w:t>ArcMap</w:t>
      </w:r>
      <w:proofErr w:type="spellEnd"/>
      <w:r>
        <w:t xml:space="preserve"> v10.0, for 30 days so that the laptop would not need to go over the network to find the license server. </w:t>
      </w:r>
    </w:p>
    <w:p w:rsidR="007D5307" w:rsidRDefault="007D5307" w:rsidP="00795688">
      <w:pPr>
        <w:spacing w:line="240" w:lineRule="auto"/>
      </w:pPr>
      <w:r>
        <w:t xml:space="preserve">The result was that the map opened up a lot quicker and the selection of assets was </w:t>
      </w:r>
      <w:r w:rsidR="00340BD0">
        <w:t xml:space="preserve">no longer causing the export from the map document to the </w:t>
      </w:r>
      <w:proofErr w:type="spellStart"/>
      <w:r w:rsidR="00340BD0">
        <w:t>ITPipes</w:t>
      </w:r>
      <w:proofErr w:type="spellEnd"/>
      <w:r w:rsidR="00340BD0">
        <w:t xml:space="preserve"> application to freeze up or slow down, while in the field. </w:t>
      </w:r>
    </w:p>
    <w:p w:rsidR="00340BD0" w:rsidRPr="00795688" w:rsidRDefault="00340BD0" w:rsidP="00795688">
      <w:pPr>
        <w:spacing w:line="240" w:lineRule="auto"/>
      </w:pPr>
      <w:r>
        <w:t>This where Python has made it possible to automate the export of the specific sewer and storm assets from the SDE database to the laptop, on a local file GDB.</w:t>
      </w:r>
    </w:p>
    <w:p w:rsidR="00795688" w:rsidRPr="00795688" w:rsidRDefault="0050208C" w:rsidP="00795688">
      <w:pPr>
        <w:spacing w:line="240" w:lineRule="auto"/>
        <w:rPr>
          <w:u w:val="single"/>
        </w:rPr>
      </w:pPr>
      <w:r>
        <w:rPr>
          <w:u w:val="single"/>
        </w:rPr>
        <w:t>DESCRIPTION:</w:t>
      </w:r>
    </w:p>
    <w:p w:rsidR="00795688" w:rsidRDefault="003E71DB" w:rsidP="00795688">
      <w:pPr>
        <w:spacing w:line="240" w:lineRule="auto"/>
      </w:pPr>
      <w:r>
        <w:t xml:space="preserve">The </w:t>
      </w:r>
      <w:r w:rsidR="00471646">
        <w:t xml:space="preserve">initial </w:t>
      </w:r>
      <w:r>
        <w:t>Python script</w:t>
      </w:r>
      <w:r w:rsidR="008403A0">
        <w:t xml:space="preserve"> </w:t>
      </w:r>
      <w:r w:rsidR="00471646">
        <w:t>was written as one to be run from my local machine. It has since been determined that to best run the script as two separate scripts</w:t>
      </w:r>
      <w:r w:rsidR="008403A0">
        <w:t>**</w:t>
      </w:r>
      <w:r w:rsidR="00471646">
        <w:t xml:space="preserve"> to speed up the process for the CCTV crew, since this is the main goal of </w:t>
      </w:r>
      <w:proofErr w:type="gramStart"/>
      <w:r w:rsidR="00471646">
        <w:t>the this</w:t>
      </w:r>
      <w:proofErr w:type="gramEnd"/>
      <w:r w:rsidR="00471646">
        <w:t xml:space="preserve"> project. The desktop script </w:t>
      </w:r>
      <w:r w:rsidR="008403A0">
        <w:t xml:space="preserve">(“Miguel_Garcia_script.py”) </w:t>
      </w:r>
      <w:r>
        <w:t>first checks to see if a file GDB on the network exists and deletes</w:t>
      </w:r>
      <w:r w:rsidR="00471646">
        <w:t xml:space="preserve"> it</w:t>
      </w:r>
      <w:r>
        <w:t>. Within that GDB resides a copy of the sewer and storm gravity mains, cleanouts, manho</w:t>
      </w:r>
      <w:r w:rsidR="00471646">
        <w:t>les, inlet points, and laterals.</w:t>
      </w:r>
    </w:p>
    <w:p w:rsidR="003E71DB" w:rsidRDefault="003E71DB" w:rsidP="00795688">
      <w:pPr>
        <w:spacing w:line="240" w:lineRule="auto"/>
      </w:pPr>
      <w:r>
        <w:t>The script next recreates the File GDB v10.0 in the same path on the network and exports a copy of the mentioned layers to the GDB, with a query definition variable of ‘ACT’ assets only.</w:t>
      </w:r>
      <w:r w:rsidR="00471646">
        <w:t xml:space="preserve"> This process takes about 5 minutes and is run on my machine in batch file using MS Task Scheduler to be run on a nightly basis.</w:t>
      </w:r>
    </w:p>
    <w:p w:rsidR="008403A0" w:rsidRDefault="008403A0" w:rsidP="00795688">
      <w:pPr>
        <w:spacing w:line="240" w:lineRule="auto"/>
      </w:pPr>
    </w:p>
    <w:p w:rsidR="00471646" w:rsidRDefault="008403A0" w:rsidP="00795688">
      <w:pPr>
        <w:spacing w:line="240" w:lineRule="auto"/>
      </w:pPr>
      <w:r>
        <w:t>The second</w:t>
      </w:r>
      <w:r w:rsidR="00471646">
        <w:t xml:space="preserve"> script,</w:t>
      </w:r>
      <w:r w:rsidRPr="008403A0">
        <w:t xml:space="preserve"> </w:t>
      </w:r>
      <w:r>
        <w:t>(“Miguel_Garcia_script2.py”</w:t>
      </w:r>
      <w:proofErr w:type="gramStart"/>
      <w:r>
        <w:t xml:space="preserve">) </w:t>
      </w:r>
      <w:r w:rsidR="00471646">
        <w:t xml:space="preserve"> which</w:t>
      </w:r>
      <w:proofErr w:type="gramEnd"/>
      <w:r w:rsidR="00471646">
        <w:t xml:space="preserve"> resides on the laptop </w:t>
      </w:r>
      <w:r>
        <w:t xml:space="preserve">is </w:t>
      </w:r>
      <w:r w:rsidR="00471646">
        <w:t>used to co</w:t>
      </w:r>
      <w:r>
        <w:t xml:space="preserve">nduct inspections in the field using </w:t>
      </w:r>
      <w:proofErr w:type="spellStart"/>
      <w:r>
        <w:t>ArcMap</w:t>
      </w:r>
      <w:proofErr w:type="spellEnd"/>
      <w:r>
        <w:t xml:space="preserve"> and </w:t>
      </w:r>
      <w:proofErr w:type="spellStart"/>
      <w:r>
        <w:t>ITPipes</w:t>
      </w:r>
      <w:proofErr w:type="spellEnd"/>
      <w:r>
        <w:t xml:space="preserve"> (Pipes Inspection Software).</w:t>
      </w:r>
    </w:p>
    <w:p w:rsidR="00185415" w:rsidRDefault="00471646" w:rsidP="00795688">
      <w:pPr>
        <w:spacing w:line="240" w:lineRule="auto"/>
      </w:pPr>
      <w:r>
        <w:t xml:space="preserve">The Script is placed in the Start Up folder in the start menu for it to run every time the machine is booted up or logged in. The purpose of placing the second part of the script on the laptop is to have the script run a lot faster by only having to run through less of the script than originally planned. </w:t>
      </w:r>
      <w:r w:rsidR="007C27F8">
        <w:t xml:space="preserve">The script </w:t>
      </w:r>
      <w:r w:rsidR="00185415">
        <w:t>looks for the file GDB v10.0 locally on the laptop and deletes it. It the</w:t>
      </w:r>
      <w:r w:rsidR="007C27F8">
        <w:t>n</w:t>
      </w:r>
      <w:r w:rsidR="00185415">
        <w:t xml:space="preserve"> makes a copy of the file GDB on the network and copies it over the </w:t>
      </w:r>
      <w:proofErr w:type="spellStart"/>
      <w:r w:rsidR="00185415">
        <w:t>laptop.The</w:t>
      </w:r>
      <w:proofErr w:type="spellEnd"/>
      <w:r w:rsidR="00185415">
        <w:t xml:space="preserve"> </w:t>
      </w:r>
      <w:proofErr w:type="spellStart"/>
      <w:r w:rsidR="00185415">
        <w:t>mxd</w:t>
      </w:r>
      <w:proofErr w:type="spellEnd"/>
      <w:r w:rsidR="00185415">
        <w:t xml:space="preserve"> which points to the </w:t>
      </w:r>
      <w:proofErr w:type="spellStart"/>
      <w:r w:rsidR="007C27F8">
        <w:t>geo</w:t>
      </w:r>
      <w:r w:rsidR="00185415">
        <w:t>data</w:t>
      </w:r>
      <w:r w:rsidR="007C27F8">
        <w:t>base</w:t>
      </w:r>
      <w:proofErr w:type="spellEnd"/>
      <w:r w:rsidR="00185415">
        <w:t xml:space="preserve"> and resides locally on the laptop</w:t>
      </w:r>
      <w:r w:rsidR="007C27F8">
        <w:t xml:space="preserve">, </w:t>
      </w:r>
      <w:r w:rsidR="00185415">
        <w:t xml:space="preserve">preserves the settings for </w:t>
      </w:r>
      <w:proofErr w:type="spellStart"/>
      <w:r w:rsidR="00185415">
        <w:t>symbology</w:t>
      </w:r>
      <w:proofErr w:type="spellEnd"/>
      <w:r w:rsidR="00185415">
        <w:t xml:space="preserve"> labeling, and the visible extents </w:t>
      </w:r>
    </w:p>
    <w:p w:rsidR="005A6981" w:rsidRDefault="00185415">
      <w:pPr>
        <w:rPr>
          <w:u w:val="single"/>
        </w:rPr>
      </w:pPr>
      <w:r w:rsidRPr="00185415">
        <w:rPr>
          <w:u w:val="single"/>
        </w:rPr>
        <w:t>DIFFICULTIES:</w:t>
      </w:r>
    </w:p>
    <w:p w:rsidR="00185415" w:rsidRDefault="00185415">
      <w:r>
        <w:t xml:space="preserve">The difficulties were definitely numerous, but the help of online help and Daniel Hewitt helped to make the process a lot less daunting. </w:t>
      </w:r>
    </w:p>
    <w:p w:rsidR="00185415" w:rsidRDefault="00185415">
      <w:r>
        <w:t>The main issues are as follow:</w:t>
      </w:r>
    </w:p>
    <w:p w:rsidR="00185415" w:rsidRDefault="00185415" w:rsidP="00185415">
      <w:pPr>
        <w:pStyle w:val="ListParagraph"/>
        <w:numPr>
          <w:ilvl w:val="0"/>
          <w:numId w:val="2"/>
        </w:numPr>
      </w:pPr>
      <w:r>
        <w:t>The use of SDE made it necessary to establish a local connection to SDE on the laptop and code it in the program.</w:t>
      </w:r>
      <w:r w:rsidR="00762815">
        <w:t xml:space="preserve"> I thought that I could begin with Model Builder and export the foundation of the SDE paths set to variables, which were incorrect and much time was spent trying to set the </w:t>
      </w:r>
      <w:r w:rsidR="0016340A">
        <w:t>path to SDE locally on the laptop.</w:t>
      </w:r>
    </w:p>
    <w:p w:rsidR="00762815" w:rsidRDefault="00762815" w:rsidP="00762815">
      <w:pPr>
        <w:pStyle w:val="ListParagraph"/>
        <w:ind w:left="1080"/>
      </w:pPr>
    </w:p>
    <w:p w:rsidR="00762815" w:rsidRDefault="003234DA" w:rsidP="003234DA">
      <w:pPr>
        <w:pStyle w:val="ListParagraph"/>
        <w:numPr>
          <w:ilvl w:val="0"/>
          <w:numId w:val="2"/>
        </w:numPr>
      </w:pPr>
      <w:r>
        <w:t>Setting up the batch file and where</w:t>
      </w:r>
      <w:r w:rsidR="001C5C33">
        <w:t xml:space="preserve"> to best </w:t>
      </w:r>
      <w:r>
        <w:t>run the script and from where other</w:t>
      </w:r>
      <w:r w:rsidR="001C5C33">
        <w:t xml:space="preserve"> challenge</w:t>
      </w:r>
      <w:r>
        <w:t>s</w:t>
      </w:r>
      <w:r w:rsidR="001C5C33">
        <w:t>.</w:t>
      </w:r>
      <w:r>
        <w:t xml:space="preserve"> </w:t>
      </w:r>
      <w:r w:rsidR="00E054E4">
        <w:t>On my desktop and on the laptop t</w:t>
      </w:r>
      <w:r>
        <w:t>he OS did not know what Python was, so I had to go into the system settings and set up the variable path for the Python.exe to recognize it.</w:t>
      </w:r>
      <w:r w:rsidR="001C5C33">
        <w:t xml:space="preserve"> </w:t>
      </w:r>
      <w:r>
        <w:t xml:space="preserve"> </w:t>
      </w:r>
      <w:r w:rsidR="001C5C33">
        <w:t>It has been determined that the script will be best utilized as two separate files</w:t>
      </w:r>
      <w:r w:rsidR="001D23AB">
        <w:t xml:space="preserve"> and run separately with two batch files</w:t>
      </w:r>
      <w:r w:rsidR="001C5C33">
        <w:t xml:space="preserve">. The first part of the export process </w:t>
      </w:r>
      <w:r w:rsidR="001D23AB">
        <w:t xml:space="preserve">to export the layers from SDE to the network GDB, </w:t>
      </w:r>
      <w:r w:rsidR="001C5C33">
        <w:t xml:space="preserve">will be run from my desktop on a nightly basis. This will shorten the time it takes to import the data on the laptop, since the entire script will not have to </w:t>
      </w:r>
      <w:r w:rsidR="001D23AB">
        <w:t xml:space="preserve">be </w:t>
      </w:r>
      <w:r w:rsidR="001C5C33">
        <w:t>run, which took about 15 minutes during testing. The testing of the script was c</w:t>
      </w:r>
      <w:r w:rsidR="00762815">
        <w:t>onducted using the laptop hooked up with a patch network cable.</w:t>
      </w:r>
      <w:r w:rsidR="001D23AB">
        <w:t xml:space="preserve"> The last step of script to copy entire GDB from the network with the applied query to the local C: drive on the laptop will be run with a batch file on the laptop, whenever the laptop is booted up.</w:t>
      </w:r>
    </w:p>
    <w:p w:rsidR="00762815" w:rsidRDefault="00762815" w:rsidP="00762815">
      <w:pPr>
        <w:pStyle w:val="ListParagraph"/>
      </w:pPr>
    </w:p>
    <w:p w:rsidR="00762815" w:rsidRPr="00185415" w:rsidRDefault="00762815" w:rsidP="00762815">
      <w:pPr>
        <w:pStyle w:val="ListParagraph"/>
        <w:numPr>
          <w:ilvl w:val="0"/>
          <w:numId w:val="2"/>
        </w:numPr>
      </w:pPr>
      <w:r>
        <w:t>The typical syntax errors, network paths, and variables were a problem that persisted. I did not write out the tasks and did not test every part of the script as I went along, and this came to bite in the #$#%</w:t>
      </w:r>
      <w:proofErr w:type="gramStart"/>
      <w:r>
        <w:t>!?.</w:t>
      </w:r>
      <w:proofErr w:type="gramEnd"/>
      <w:r>
        <w:t xml:space="preserve"> </w:t>
      </w:r>
    </w:p>
    <w:sectPr w:rsidR="00762815" w:rsidRPr="00185415" w:rsidSect="005A6981">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403A0" w:rsidRDefault="008403A0" w:rsidP="008403A0">
      <w:pPr>
        <w:spacing w:after="0" w:line="240" w:lineRule="auto"/>
      </w:pPr>
      <w:r>
        <w:separator/>
      </w:r>
    </w:p>
  </w:endnote>
  <w:endnote w:type="continuationSeparator" w:id="0">
    <w:p w:rsidR="008403A0" w:rsidRDefault="008403A0" w:rsidP="008403A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993"/>
      <w:gridCol w:w="8583"/>
    </w:tblGrid>
    <w:tr w:rsidR="008403A0">
      <w:tc>
        <w:tcPr>
          <w:tcW w:w="918" w:type="dxa"/>
        </w:tcPr>
        <w:p w:rsidR="008403A0" w:rsidRDefault="008403A0">
          <w:pPr>
            <w:pStyle w:val="Footer"/>
            <w:jc w:val="right"/>
            <w:rPr>
              <w:b/>
              <w:color w:val="4F81BD" w:themeColor="accent1"/>
              <w:sz w:val="32"/>
              <w:szCs w:val="32"/>
            </w:rPr>
          </w:pPr>
          <w:r>
            <w:t>**</w:t>
          </w:r>
        </w:p>
      </w:tc>
      <w:tc>
        <w:tcPr>
          <w:tcW w:w="7938" w:type="dxa"/>
        </w:tcPr>
        <w:p w:rsidR="008403A0" w:rsidRDefault="008403A0">
          <w:pPr>
            <w:pStyle w:val="Footer"/>
          </w:pPr>
          <w:r>
            <w:t>The two scripts are named “Miguel_Garcia_script.py”  and “Miguel_Garcia_script2.py”</w:t>
          </w:r>
        </w:p>
      </w:tc>
    </w:tr>
  </w:tbl>
  <w:p w:rsidR="008403A0" w:rsidRDefault="008403A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403A0" w:rsidRDefault="008403A0" w:rsidP="008403A0">
      <w:pPr>
        <w:spacing w:after="0" w:line="240" w:lineRule="auto"/>
      </w:pPr>
      <w:r>
        <w:separator/>
      </w:r>
    </w:p>
  </w:footnote>
  <w:footnote w:type="continuationSeparator" w:id="0">
    <w:p w:rsidR="008403A0" w:rsidRDefault="008403A0" w:rsidP="008403A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6445AC"/>
    <w:multiLevelType w:val="hybridMultilevel"/>
    <w:tmpl w:val="7908CCD0"/>
    <w:lvl w:ilvl="0" w:tplc="1B4C83FA">
      <w:start w:val="1"/>
      <w:numFmt w:val="decimal"/>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D25785D"/>
    <w:multiLevelType w:val="hybridMultilevel"/>
    <w:tmpl w:val="CD26A38C"/>
    <w:lvl w:ilvl="0" w:tplc="84CCF4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795688"/>
    <w:rsid w:val="000C0F97"/>
    <w:rsid w:val="0016340A"/>
    <w:rsid w:val="00185415"/>
    <w:rsid w:val="001C5C33"/>
    <w:rsid w:val="001D23AB"/>
    <w:rsid w:val="001E037D"/>
    <w:rsid w:val="003234DA"/>
    <w:rsid w:val="00340BD0"/>
    <w:rsid w:val="003E71DB"/>
    <w:rsid w:val="00471646"/>
    <w:rsid w:val="0050208C"/>
    <w:rsid w:val="005A6981"/>
    <w:rsid w:val="00762815"/>
    <w:rsid w:val="00795688"/>
    <w:rsid w:val="007C27F8"/>
    <w:rsid w:val="007D5307"/>
    <w:rsid w:val="008403A0"/>
    <w:rsid w:val="008418DD"/>
    <w:rsid w:val="00C97401"/>
    <w:rsid w:val="00DC4E4F"/>
    <w:rsid w:val="00E054E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68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5415"/>
    <w:pPr>
      <w:ind w:left="720"/>
      <w:contextualSpacing/>
    </w:pPr>
  </w:style>
  <w:style w:type="paragraph" w:styleId="Header">
    <w:name w:val="header"/>
    <w:basedOn w:val="Normal"/>
    <w:link w:val="HeaderChar"/>
    <w:uiPriority w:val="99"/>
    <w:semiHidden/>
    <w:unhideWhenUsed/>
    <w:rsid w:val="008403A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403A0"/>
  </w:style>
  <w:style w:type="paragraph" w:styleId="Footer">
    <w:name w:val="footer"/>
    <w:basedOn w:val="Normal"/>
    <w:link w:val="FooterChar"/>
    <w:uiPriority w:val="99"/>
    <w:unhideWhenUsed/>
    <w:rsid w:val="008403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03A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CFC84-5BBD-42C9-95CE-39E4D3BADC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TotalTime>
  <Pages>2</Pages>
  <Words>798</Words>
  <Characters>4550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City of Woodland</Company>
  <LinksUpToDate>false</LinksUpToDate>
  <CharactersWithSpaces>5338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mgarcia</dc:creator>
  <cp:lastModifiedBy>mgarcia</cp:lastModifiedBy>
  <cp:revision>9</cp:revision>
  <dcterms:created xsi:type="dcterms:W3CDTF">2012-05-15T03:17:00Z</dcterms:created>
  <dcterms:modified xsi:type="dcterms:W3CDTF">2012-05-16T17:16:00Z</dcterms:modified>
</cp:coreProperties>
</file>