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188" w:rsidRDefault="005C2188" w:rsidP="005C2188">
      <w:pPr>
        <w:spacing w:line="360" w:lineRule="auto"/>
        <w:rPr>
          <w:sz w:val="24"/>
          <w:szCs w:val="24"/>
        </w:rPr>
      </w:pPr>
      <w:r>
        <w:rPr>
          <w:sz w:val="24"/>
          <w:szCs w:val="24"/>
        </w:rPr>
        <w:t>Sean McCartney</w:t>
      </w:r>
    </w:p>
    <w:p w:rsidR="005C2188" w:rsidRDefault="005C2188" w:rsidP="005C2188">
      <w:pPr>
        <w:spacing w:line="360" w:lineRule="auto"/>
        <w:rPr>
          <w:sz w:val="24"/>
          <w:szCs w:val="24"/>
        </w:rPr>
      </w:pPr>
      <w:r>
        <w:rPr>
          <w:sz w:val="24"/>
          <w:szCs w:val="24"/>
        </w:rPr>
        <w:t>GEOG 385 – Web Applications</w:t>
      </w:r>
    </w:p>
    <w:p w:rsidR="00F51BEF" w:rsidRDefault="00F51BEF" w:rsidP="005C2188">
      <w:pPr>
        <w:spacing w:line="360" w:lineRule="auto"/>
        <w:rPr>
          <w:sz w:val="24"/>
          <w:szCs w:val="24"/>
        </w:rPr>
      </w:pPr>
      <w:r>
        <w:rPr>
          <w:sz w:val="24"/>
          <w:szCs w:val="24"/>
        </w:rPr>
        <w:t>Autumn 2011</w:t>
      </w:r>
      <w:bookmarkStart w:id="0" w:name="_GoBack"/>
      <w:bookmarkEnd w:id="0"/>
    </w:p>
    <w:p w:rsidR="005C2188" w:rsidRDefault="005C2188" w:rsidP="005C2188">
      <w:pPr>
        <w:spacing w:line="360" w:lineRule="auto"/>
        <w:rPr>
          <w:sz w:val="24"/>
          <w:szCs w:val="24"/>
        </w:rPr>
      </w:pPr>
      <w:r>
        <w:rPr>
          <w:sz w:val="24"/>
          <w:szCs w:val="24"/>
        </w:rPr>
        <w:t>Project Summary</w:t>
      </w:r>
    </w:p>
    <w:p w:rsidR="005C2188" w:rsidRDefault="005C2188" w:rsidP="005C2188">
      <w:pPr>
        <w:spacing w:line="360" w:lineRule="auto"/>
        <w:rPr>
          <w:sz w:val="24"/>
          <w:szCs w:val="24"/>
        </w:rPr>
      </w:pPr>
    </w:p>
    <w:p w:rsidR="005C2188" w:rsidRDefault="005C2188" w:rsidP="005C2188">
      <w:pPr>
        <w:spacing w:line="360" w:lineRule="auto"/>
        <w:ind w:firstLine="720"/>
        <w:rPr>
          <w:sz w:val="24"/>
          <w:szCs w:val="24"/>
        </w:rPr>
      </w:pPr>
      <w:r>
        <w:rPr>
          <w:sz w:val="24"/>
          <w:szCs w:val="24"/>
        </w:rPr>
        <w:t xml:space="preserve">My final project dealt with publishing a map resource and </w:t>
      </w:r>
      <w:proofErr w:type="spellStart"/>
      <w:r>
        <w:rPr>
          <w:sz w:val="24"/>
          <w:szCs w:val="24"/>
        </w:rPr>
        <w:t>geoprocessing</w:t>
      </w:r>
      <w:proofErr w:type="spellEnd"/>
      <w:r>
        <w:rPr>
          <w:sz w:val="24"/>
          <w:szCs w:val="24"/>
        </w:rPr>
        <w:t xml:space="preserve"> services to servers, creating a web application for the services, and deploying the web application to the web.  The datasets used in my project dealt with certified Sacramento farmers’ markets, and were acquired from surveys conducted at three separate farmers’ markets in the county.</w:t>
      </w:r>
    </w:p>
    <w:p w:rsidR="005C2188" w:rsidRDefault="005C2188" w:rsidP="005C2188">
      <w:pPr>
        <w:spacing w:line="360" w:lineRule="auto"/>
        <w:ind w:firstLine="720"/>
        <w:rPr>
          <w:sz w:val="24"/>
          <w:szCs w:val="24"/>
        </w:rPr>
      </w:pPr>
      <w:r>
        <w:rPr>
          <w:sz w:val="24"/>
          <w:szCs w:val="24"/>
        </w:rPr>
        <w:t xml:space="preserve">It was challenging to publish my GIS resources because much time was involved troubleshooting problems, and constraints were imposed by having to work only in the computer lab on American River College’s campus.  After stumbling through problems publishing my </w:t>
      </w:r>
      <w:proofErr w:type="spellStart"/>
      <w:r>
        <w:rPr>
          <w:sz w:val="24"/>
          <w:szCs w:val="24"/>
        </w:rPr>
        <w:t>geoprocessing</w:t>
      </w:r>
      <w:proofErr w:type="spellEnd"/>
      <w:r>
        <w:rPr>
          <w:sz w:val="24"/>
          <w:szCs w:val="24"/>
        </w:rPr>
        <w:t xml:space="preserve"> tools through </w:t>
      </w:r>
      <w:proofErr w:type="spellStart"/>
      <w:r>
        <w:rPr>
          <w:sz w:val="24"/>
          <w:szCs w:val="24"/>
        </w:rPr>
        <w:t>ArcCatalog</w:t>
      </w:r>
      <w:proofErr w:type="spellEnd"/>
      <w:r>
        <w:rPr>
          <w:sz w:val="24"/>
          <w:szCs w:val="24"/>
        </w:rPr>
        <w:t xml:space="preserve">, I was able to adopt a different workflow and publish my </w:t>
      </w:r>
      <w:proofErr w:type="spellStart"/>
      <w:r>
        <w:rPr>
          <w:sz w:val="24"/>
          <w:szCs w:val="24"/>
        </w:rPr>
        <w:t>geoprocessing</w:t>
      </w:r>
      <w:proofErr w:type="spellEnd"/>
      <w:r>
        <w:rPr>
          <w:sz w:val="24"/>
          <w:szCs w:val="24"/>
        </w:rPr>
        <w:t xml:space="preserve"> services as tool layers within an </w:t>
      </w:r>
      <w:proofErr w:type="spellStart"/>
      <w:r>
        <w:rPr>
          <w:sz w:val="24"/>
          <w:szCs w:val="24"/>
        </w:rPr>
        <w:t>ArcMap</w:t>
      </w:r>
      <w:proofErr w:type="spellEnd"/>
      <w:r>
        <w:rPr>
          <w:sz w:val="24"/>
          <w:szCs w:val="24"/>
        </w:rPr>
        <w:t xml:space="preserve"> document.   This solved my issues with publishing resources, and from there it was relatively straight forward creating my tasks and deploying the application onto the web.</w:t>
      </w:r>
    </w:p>
    <w:p w:rsidR="005C2188" w:rsidRPr="007C5D10" w:rsidRDefault="005C2188" w:rsidP="005C2188">
      <w:pPr>
        <w:spacing w:line="360" w:lineRule="auto"/>
        <w:ind w:firstLine="720"/>
        <w:rPr>
          <w:sz w:val="24"/>
          <w:szCs w:val="24"/>
        </w:rPr>
      </w:pPr>
      <w:r>
        <w:rPr>
          <w:sz w:val="24"/>
          <w:szCs w:val="24"/>
        </w:rPr>
        <w:t>Much insight was gained through the project, and several methods taught in class were applied to publishing my resources and deploying my web application once my original map had been authored.  I look forward to using the knowledge gained from both the class and the project in my future work endeavors.</w:t>
      </w:r>
    </w:p>
    <w:p w:rsidR="00A57686" w:rsidRDefault="00A57686"/>
    <w:sectPr w:rsidR="00A576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188"/>
    <w:rsid w:val="005C2188"/>
    <w:rsid w:val="00A57686"/>
    <w:rsid w:val="00F51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21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21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197</Words>
  <Characters>1123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Sean McCartney</dc:creator>
  <cp:lastModifiedBy>Sean McCartney</cp:lastModifiedBy>
  <cp:revision>2</cp:revision>
  <dcterms:created xsi:type="dcterms:W3CDTF">2011-12-15T20:42:00Z</dcterms:created>
  <dcterms:modified xsi:type="dcterms:W3CDTF">2011-12-15T20:44:00Z</dcterms:modified>
</cp:coreProperties>
</file>